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Heading1"/>
        <w:spacing w:before="256"/>
        <w:ind w:left="830"/>
      </w:pPr>
      <w:r>
        <w:rPr/>
        <w:pict>
          <v:group style="position:absolute;margin-left:.000009pt;margin-top:-115.940231pt;width:594.5pt;height:116.75pt;mso-position-horizontal-relative:page;mso-position-vertical-relative:paragraph;z-index:15728640" coordorigin="0,-2319" coordsize="11890,2335">
            <v:shape style="position:absolute;left:0;top:-2319;width:11890;height:2335" type="#_x0000_t75" stroked="false">
              <v:imagedata r:id="rId5" o:title=""/>
            </v:shape>
            <v:shape style="position:absolute;left:1238;top:-1203;width:9729;height:839" type="#_x0000_t75" stroked="false">
              <v:imagedata r:id="rId6" o:title=""/>
            </v:shape>
            <v:shape style="position:absolute;left:910;top:-2155;width:1280;height:664" type="#_x0000_t75" stroked="false">
              <v:imagedata r:id="rId7" o:title=""/>
            </v:shape>
            <v:shape style="position:absolute;left:9300;top:-2210;width:1974;height:48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319;width:11890;height:23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63"/>
                      </w:rPr>
                    </w:pPr>
                  </w:p>
                  <w:p>
                    <w:pPr>
                      <w:spacing w:before="0"/>
                      <w:ind w:left="1579" w:right="1452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Implementing</w:t>
                    </w:r>
                    <w:r>
                      <w:rPr>
                        <w:color w:val="FFFFFF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ArubaOS-CX</w:t>
                    </w:r>
                    <w:r>
                      <w:rPr>
                        <w:color w:val="FFFFFF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Switching,</w:t>
                    </w:r>
                    <w:r>
                      <w:rPr>
                        <w:color w:val="FFFFFF"/>
                        <w:spacing w:val="-5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Rev.</w:t>
                    </w:r>
                    <w:r>
                      <w:rPr>
                        <w:color w:val="FFFFFF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20.21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5407E"/>
        </w:rPr>
        <w:t>Course</w:t>
      </w:r>
      <w:r>
        <w:rPr>
          <w:color w:val="15407E"/>
          <w:spacing w:val="-1"/>
        </w:rPr>
        <w:t> </w:t>
      </w:r>
      <w:r>
        <w:rPr>
          <w:color w:val="15407E"/>
        </w:rPr>
        <w:t>Description</w:t>
      </w:r>
    </w:p>
    <w:p>
      <w:pPr>
        <w:pStyle w:val="BodyText"/>
        <w:spacing w:line="242" w:lineRule="auto" w:before="85"/>
        <w:ind w:left="864" w:right="1476" w:firstLine="0"/>
      </w:pPr>
      <w:r>
        <w:rPr/>
        <w:t>This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teaches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operate</w:t>
      </w:r>
      <w:r>
        <w:rPr>
          <w:spacing w:val="-2"/>
        </w:rPr>
        <w:t> </w:t>
      </w:r>
      <w:r>
        <w:rPr/>
        <w:t>enterprise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Aruba</w:t>
      </w:r>
      <w:r>
        <w:rPr>
          <w:spacing w:val="-2"/>
        </w:rPr>
        <w:t> </w:t>
      </w:r>
      <w:r>
        <w:rPr/>
        <w:t>campus</w:t>
      </w:r>
      <w:r>
        <w:rPr>
          <w:spacing w:val="-50"/>
        </w:rPr>
        <w:t> </w:t>
      </w:r>
      <w:r>
        <w:rPr/>
        <w:t>switching solutions. You will build on the skills you learned at the Associate level to configure and manage</w:t>
      </w:r>
      <w:r>
        <w:rPr>
          <w:spacing w:val="1"/>
        </w:rPr>
        <w:t> </w:t>
      </w:r>
      <w:r>
        <w:rPr/>
        <w:t>modern,</w:t>
      </w:r>
      <w:r>
        <w:rPr>
          <w:spacing w:val="-4"/>
        </w:rPr>
        <w:t> </w:t>
      </w:r>
      <w:r>
        <w:rPr/>
        <w:t>open</w:t>
      </w:r>
      <w:r>
        <w:rPr>
          <w:spacing w:val="-2"/>
        </w:rPr>
        <w:t> </w:t>
      </w:r>
      <w:r>
        <w:rPr/>
        <w:t>standards-based</w:t>
      </w:r>
      <w:r>
        <w:rPr>
          <w:spacing w:val="-3"/>
        </w:rPr>
        <w:t> </w:t>
      </w:r>
      <w:r>
        <w:rPr/>
        <w:t>networking</w:t>
      </w:r>
      <w:r>
        <w:rPr>
          <w:spacing w:val="-3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Aruba’s</w:t>
      </w:r>
      <w:r>
        <w:rPr>
          <w:spacing w:val="-2"/>
        </w:rPr>
        <w:t> </w:t>
      </w:r>
      <w:r>
        <w:rPr/>
        <w:t>OS-CX</w:t>
      </w:r>
      <w:r>
        <w:rPr>
          <w:spacing w:val="-2"/>
        </w:rPr>
        <w:t> </w:t>
      </w:r>
      <w:r>
        <w:rPr/>
        <w:t>routing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technologies.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pStyle w:val="BodyText"/>
        <w:ind w:left="864" w:right="1605" w:firstLine="0"/>
      </w:pPr>
      <w:r>
        <w:rPr/>
        <w:t>In this course, participants learn about ArubaOS-CX switch technologies including: securing port access with</w:t>
      </w:r>
      <w:r>
        <w:rPr>
          <w:spacing w:val="1"/>
        </w:rPr>
        <w:t> </w:t>
      </w:r>
      <w:r>
        <w:rPr/>
        <w:t>Aruba’s dynamic segmentation, redundancy technologies such as Multiple Spanning Tree Protocol (MSTP), link</w:t>
      </w:r>
      <w:r>
        <w:rPr>
          <w:spacing w:val="-50"/>
        </w:rPr>
        <w:t> </w:t>
      </w:r>
      <w:r>
        <w:rPr/>
        <w:t>aggregation techniques including Link Aggregation Protocol (LACP) and switch virtualization with Aruba’s Virtual</w:t>
      </w:r>
      <w:r>
        <w:rPr>
          <w:spacing w:val="-51"/>
        </w:rPr>
        <w:t> </w:t>
      </w:r>
      <w:r>
        <w:rPr/>
        <w:t>Switching Extension (VSX) and Aruba’s Virtual Switching Framework (VSF). This course is approximately 50%</w:t>
      </w:r>
      <w:r>
        <w:rPr>
          <w:spacing w:val="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50%</w:t>
      </w:r>
      <w:r>
        <w:rPr>
          <w:spacing w:val="-1"/>
        </w:rPr>
        <w:t> </w:t>
      </w:r>
      <w:r>
        <w:rPr/>
        <w:t>hands-on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exercises.</w:t>
      </w:r>
    </w:p>
    <w:p>
      <w:pPr>
        <w:pStyle w:val="BodyText"/>
        <w:spacing w:before="2"/>
        <w:ind w:left="0" w:firstLine="0"/>
      </w:pPr>
    </w:p>
    <w:p>
      <w:pPr>
        <w:pStyle w:val="Heading1"/>
        <w:spacing w:line="459" w:lineRule="exact" w:before="1"/>
      </w:pPr>
      <w:r>
        <w:rPr>
          <w:color w:val="15407E"/>
        </w:rPr>
        <w:t>Ideal candidate</w:t>
      </w:r>
      <w:r>
        <w:rPr>
          <w:color w:val="15407E"/>
          <w:spacing w:val="-2"/>
        </w:rPr>
        <w:t> </w:t>
      </w:r>
      <w:r>
        <w:rPr>
          <w:color w:val="15407E"/>
        </w:rPr>
        <w:t>for</w:t>
      </w:r>
      <w:r>
        <w:rPr>
          <w:color w:val="15407E"/>
          <w:spacing w:val="1"/>
        </w:rPr>
        <w:t> </w:t>
      </w:r>
      <w:r>
        <w:rPr>
          <w:color w:val="15407E"/>
        </w:rPr>
        <w:t>this</w:t>
      </w:r>
      <w:r>
        <w:rPr>
          <w:color w:val="15407E"/>
          <w:spacing w:val="1"/>
        </w:rPr>
        <w:t> </w:t>
      </w:r>
      <w:r>
        <w:rPr>
          <w:color w:val="15407E"/>
        </w:rPr>
        <w:t>course</w:t>
      </w:r>
    </w:p>
    <w:p>
      <w:pPr>
        <w:pStyle w:val="BodyText"/>
        <w:spacing w:line="278" w:lineRule="auto"/>
        <w:ind w:left="864" w:right="1815" w:firstLine="0"/>
        <w:rPr>
          <w:rFonts w:ascii="Georgia" w:hAnsi="Georgia"/>
          <w:sz w:val="22"/>
        </w:rPr>
      </w:pPr>
      <w:r>
        <w:rPr/>
        <w:t>Typical</w:t>
      </w:r>
      <w:r>
        <w:rPr>
          <w:spacing w:val="-6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deploy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</w:t>
      </w:r>
      <w:r>
        <w:rPr>
          <w:spacing w:val="-4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HPE’s</w:t>
      </w:r>
      <w:r>
        <w:rPr>
          <w:spacing w:val="1"/>
        </w:rPr>
        <w:t> </w:t>
      </w:r>
      <w:r>
        <w:rPr/>
        <w:t>ArubaOS-CX</w:t>
      </w:r>
      <w:r>
        <w:rPr>
          <w:spacing w:val="-1"/>
        </w:rPr>
        <w:t> </w:t>
      </w:r>
      <w:r>
        <w:rPr/>
        <w:t>switches</w:t>
      </w:r>
      <w:r>
        <w:rPr>
          <w:rFonts w:ascii="Georgia" w:hAnsi="Georgia"/>
          <w:sz w:val="22"/>
        </w:rPr>
        <w:t>.</w:t>
      </w:r>
    </w:p>
    <w:p>
      <w:pPr>
        <w:pStyle w:val="Heading1"/>
        <w:spacing w:before="192"/>
      </w:pPr>
      <w:r>
        <w:rPr>
          <w:color w:val="15407E"/>
        </w:rPr>
        <w:t>Objectives</w:t>
      </w:r>
    </w:p>
    <w:p>
      <w:pPr>
        <w:pStyle w:val="BodyText"/>
        <w:spacing w:before="217"/>
        <w:ind w:left="916" w:firstLine="0"/>
      </w:pPr>
      <w:r>
        <w:rPr/>
        <w:t>After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course,</w:t>
      </w:r>
      <w:r>
        <w:rPr>
          <w:spacing w:val="-2"/>
        </w:rPr>
        <w:t> </w:t>
      </w:r>
      <w:r>
        <w:rPr/>
        <w:t>expect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NetEdit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manage</w:t>
      </w:r>
      <w:r>
        <w:rPr>
          <w:spacing w:val="-3"/>
          <w:sz w:val="19"/>
        </w:rPr>
        <w:t> </w:t>
      </w:r>
      <w:r>
        <w:rPr>
          <w:sz w:val="19"/>
        </w:rPr>
        <w:t>switch</w:t>
      </w:r>
      <w:r>
        <w:rPr>
          <w:spacing w:val="-2"/>
          <w:sz w:val="19"/>
        </w:rPr>
        <w:t> </w:t>
      </w:r>
      <w:r>
        <w:rPr>
          <w:sz w:val="19"/>
        </w:rPr>
        <w:t>configurations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2" w:after="0"/>
        <w:ind w:left="2160" w:right="1625" w:hanging="360"/>
        <w:jc w:val="left"/>
        <w:rPr>
          <w:sz w:val="19"/>
        </w:rPr>
      </w:pPr>
      <w:r>
        <w:rPr>
          <w:sz w:val="19"/>
        </w:rPr>
        <w:t>Use the Network Analytics Engine (NAE) to implement scripting solutions to provide for proactive</w:t>
      </w:r>
      <w:r>
        <w:rPr>
          <w:spacing w:val="-50"/>
          <w:sz w:val="19"/>
        </w:rPr>
        <w:t> </w:t>
      </w:r>
      <w:r>
        <w:rPr>
          <w:sz w:val="19"/>
        </w:rPr>
        <w:t>network</w:t>
      </w:r>
      <w:r>
        <w:rPr>
          <w:spacing w:val="-1"/>
          <w:sz w:val="19"/>
        </w:rPr>
        <w:t> </w:t>
      </w:r>
      <w:r>
        <w:rPr>
          <w:sz w:val="19"/>
        </w:rPr>
        <w:t>management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3" w:after="0"/>
        <w:ind w:left="2160" w:right="0" w:hanging="361"/>
        <w:jc w:val="left"/>
        <w:rPr>
          <w:sz w:val="19"/>
        </w:rPr>
      </w:pPr>
      <w:r>
        <w:rPr>
          <w:sz w:val="19"/>
        </w:rPr>
        <w:t>Compare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contrast</w:t>
      </w:r>
      <w:r>
        <w:rPr>
          <w:spacing w:val="-3"/>
          <w:sz w:val="19"/>
        </w:rPr>
        <w:t> </w:t>
      </w:r>
      <w:r>
        <w:rPr>
          <w:sz w:val="19"/>
        </w:rPr>
        <w:t>VSX,</w:t>
      </w:r>
      <w:r>
        <w:rPr>
          <w:spacing w:val="-3"/>
          <w:sz w:val="19"/>
        </w:rPr>
        <w:t> </w:t>
      </w:r>
      <w:r>
        <w:rPr>
          <w:sz w:val="19"/>
        </w:rPr>
        <w:t>VSF,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backplane</w:t>
      </w:r>
      <w:r>
        <w:rPr>
          <w:spacing w:val="-2"/>
          <w:sz w:val="19"/>
        </w:rPr>
        <w:t> </w:t>
      </w:r>
      <w:r>
        <w:rPr>
          <w:sz w:val="19"/>
        </w:rPr>
        <w:t>stacking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Explain</w:t>
      </w:r>
      <w:r>
        <w:rPr>
          <w:spacing w:val="-2"/>
          <w:sz w:val="19"/>
        </w:rPr>
        <w:t> </w:t>
      </w:r>
      <w:r>
        <w:rPr>
          <w:sz w:val="19"/>
        </w:rPr>
        <w:t>how</w:t>
      </w:r>
      <w:r>
        <w:rPr>
          <w:spacing w:val="-2"/>
          <w:sz w:val="19"/>
        </w:rPr>
        <w:t> </w:t>
      </w:r>
      <w:r>
        <w:rPr>
          <w:sz w:val="19"/>
        </w:rPr>
        <w:t>VSX</w:t>
      </w:r>
      <w:r>
        <w:rPr>
          <w:spacing w:val="-1"/>
          <w:sz w:val="19"/>
        </w:rPr>
        <w:t> </w:t>
      </w:r>
      <w:r>
        <w:rPr>
          <w:sz w:val="19"/>
        </w:rPr>
        <w:t>handles a</w:t>
      </w:r>
      <w:r>
        <w:rPr>
          <w:spacing w:val="-3"/>
          <w:sz w:val="19"/>
        </w:rPr>
        <w:t> </w:t>
      </w:r>
      <w:r>
        <w:rPr>
          <w:sz w:val="19"/>
        </w:rPr>
        <w:t>split-brain</w:t>
      </w:r>
      <w:r>
        <w:rPr>
          <w:spacing w:val="-2"/>
          <w:sz w:val="19"/>
        </w:rPr>
        <w:t> </w:t>
      </w:r>
      <w:r>
        <w:rPr>
          <w:sz w:val="19"/>
        </w:rPr>
        <w:t>scenario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manage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VSX</w:t>
      </w:r>
      <w:r>
        <w:rPr>
          <w:spacing w:val="-1"/>
          <w:sz w:val="19"/>
        </w:rPr>
        <w:t> </w:t>
      </w:r>
      <w:r>
        <w:rPr>
          <w:sz w:val="19"/>
        </w:rPr>
        <w:t>fabric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Define</w:t>
      </w:r>
      <w:r>
        <w:rPr>
          <w:spacing w:val="-3"/>
          <w:sz w:val="19"/>
        </w:rPr>
        <w:t> </w:t>
      </w:r>
      <w:r>
        <w:rPr>
          <w:sz w:val="19"/>
        </w:rPr>
        <w:t>ACLs and</w:t>
      </w:r>
      <w:r>
        <w:rPr>
          <w:spacing w:val="-2"/>
          <w:sz w:val="19"/>
        </w:rPr>
        <w:t> </w:t>
      </w:r>
      <w:r>
        <w:rPr>
          <w:sz w:val="19"/>
        </w:rPr>
        <w:t>identify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criteria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1"/>
          <w:sz w:val="19"/>
        </w:rPr>
        <w:t> </w:t>
      </w:r>
      <w:r>
        <w:rPr>
          <w:sz w:val="19"/>
        </w:rPr>
        <w:t>which</w:t>
      </w:r>
      <w:r>
        <w:rPr>
          <w:spacing w:val="-4"/>
          <w:sz w:val="19"/>
        </w:rPr>
        <w:t> </w:t>
      </w:r>
      <w:r>
        <w:rPr>
          <w:sz w:val="19"/>
        </w:rPr>
        <w:t>ACLs select</w:t>
      </w:r>
      <w:r>
        <w:rPr>
          <w:spacing w:val="-3"/>
          <w:sz w:val="19"/>
        </w:rPr>
        <w:t> </w:t>
      </w:r>
      <w:r>
        <w:rPr>
          <w:sz w:val="19"/>
        </w:rPr>
        <w:t>traffic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3"/>
          <w:sz w:val="19"/>
        </w:rPr>
        <w:t> </w:t>
      </w:r>
      <w:r>
        <w:rPr>
          <w:sz w:val="19"/>
        </w:rPr>
        <w:t>ACLs on</w:t>
      </w:r>
      <w:r>
        <w:rPr>
          <w:spacing w:val="-2"/>
          <w:sz w:val="19"/>
        </w:rPr>
        <w:t> </w:t>
      </w:r>
      <w:r>
        <w:rPr>
          <w:sz w:val="19"/>
        </w:rPr>
        <w:t>AOS-CX</w:t>
      </w:r>
      <w:r>
        <w:rPr>
          <w:spacing w:val="-1"/>
          <w:sz w:val="19"/>
        </w:rPr>
        <w:t> </w:t>
      </w:r>
      <w:r>
        <w:rPr>
          <w:sz w:val="19"/>
        </w:rPr>
        <w:t>switches to</w:t>
      </w:r>
      <w:r>
        <w:rPr>
          <w:spacing w:val="-3"/>
          <w:sz w:val="19"/>
        </w:rPr>
        <w:t> </w:t>
      </w:r>
      <w:r>
        <w:rPr>
          <w:sz w:val="19"/>
        </w:rPr>
        <w:t>select</w:t>
      </w:r>
      <w:r>
        <w:rPr>
          <w:spacing w:val="-2"/>
          <w:sz w:val="19"/>
        </w:rPr>
        <w:t> </w:t>
      </w:r>
      <w:r>
        <w:rPr>
          <w:sz w:val="19"/>
        </w:rPr>
        <w:t>given</w:t>
      </w:r>
      <w:r>
        <w:rPr>
          <w:spacing w:val="-2"/>
          <w:sz w:val="19"/>
        </w:rPr>
        <w:t> </w:t>
      </w:r>
      <w:r>
        <w:rPr>
          <w:sz w:val="19"/>
        </w:rPr>
        <w:t>traffic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Apply</w:t>
      </w:r>
      <w:r>
        <w:rPr>
          <w:spacing w:val="-2"/>
          <w:sz w:val="19"/>
        </w:rPr>
        <w:t> </w:t>
      </w:r>
      <w:r>
        <w:rPr>
          <w:sz w:val="19"/>
        </w:rPr>
        <w:t>static</w:t>
      </w:r>
      <w:r>
        <w:rPr>
          <w:spacing w:val="-1"/>
          <w:sz w:val="19"/>
        </w:rPr>
        <w:t> </w:t>
      </w:r>
      <w:r>
        <w:rPr>
          <w:sz w:val="19"/>
        </w:rPr>
        <w:t>ACLs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interfaces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meet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needs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particular</w:t>
      </w:r>
      <w:r>
        <w:rPr>
          <w:spacing w:val="-2"/>
          <w:sz w:val="19"/>
        </w:rPr>
        <w:t> </w:t>
      </w:r>
      <w:r>
        <w:rPr>
          <w:sz w:val="19"/>
        </w:rPr>
        <w:t>scenario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Examine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ACL</w:t>
      </w:r>
      <w:r>
        <w:rPr>
          <w:spacing w:val="-3"/>
          <w:sz w:val="19"/>
        </w:rPr>
        <w:t> </w:t>
      </w:r>
      <w:r>
        <w:rPr>
          <w:sz w:val="19"/>
        </w:rPr>
        <w:t>configuration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determine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action</w:t>
      </w:r>
      <w:r>
        <w:rPr>
          <w:spacing w:val="-2"/>
          <w:sz w:val="19"/>
        </w:rPr>
        <w:t> </w:t>
      </w:r>
      <w:r>
        <w:rPr>
          <w:sz w:val="19"/>
        </w:rPr>
        <w:t>taken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specific</w:t>
      </w:r>
      <w:r>
        <w:rPr>
          <w:spacing w:val="-2"/>
          <w:sz w:val="19"/>
        </w:rPr>
        <w:t> </w:t>
      </w:r>
      <w:r>
        <w:rPr>
          <w:sz w:val="19"/>
        </w:rPr>
        <w:t>packets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Deploy</w:t>
      </w:r>
      <w:r>
        <w:rPr>
          <w:spacing w:val="-1"/>
          <w:sz w:val="19"/>
        </w:rPr>
        <w:t> </w:t>
      </w:r>
      <w:r>
        <w:rPr>
          <w:sz w:val="19"/>
        </w:rPr>
        <w:t>AOS-Switches</w:t>
      </w:r>
      <w:r>
        <w:rPr>
          <w:spacing w:val="-3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single-area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multi-area</w:t>
      </w:r>
      <w:r>
        <w:rPr>
          <w:spacing w:val="-2"/>
          <w:sz w:val="19"/>
        </w:rPr>
        <w:t> </w:t>
      </w:r>
      <w:r>
        <w:rPr>
          <w:sz w:val="19"/>
        </w:rPr>
        <w:t>OSPF</w:t>
      </w:r>
      <w:r>
        <w:rPr>
          <w:spacing w:val="-2"/>
          <w:sz w:val="19"/>
        </w:rPr>
        <w:t> </w:t>
      </w:r>
      <w:r>
        <w:rPr>
          <w:sz w:val="19"/>
        </w:rPr>
        <w:t>systems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area</w:t>
      </w:r>
      <w:r>
        <w:rPr>
          <w:spacing w:val="-2"/>
          <w:sz w:val="19"/>
        </w:rPr>
        <w:t> </w:t>
      </w:r>
      <w:r>
        <w:rPr>
          <w:sz w:val="19"/>
        </w:rPr>
        <w:t>definitions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summaries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create</w:t>
      </w:r>
      <w:r>
        <w:rPr>
          <w:spacing w:val="-1"/>
          <w:sz w:val="19"/>
        </w:rPr>
        <w:t> </w:t>
      </w:r>
      <w:r>
        <w:rPr>
          <w:sz w:val="19"/>
        </w:rPr>
        <w:t>efficient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scalable</w:t>
      </w:r>
      <w:r>
        <w:rPr>
          <w:spacing w:val="-5"/>
          <w:sz w:val="19"/>
        </w:rPr>
        <w:t> </w:t>
      </w:r>
      <w:r>
        <w:rPr>
          <w:sz w:val="19"/>
        </w:rPr>
        <w:t>multiple</w:t>
      </w:r>
      <w:r>
        <w:rPr>
          <w:spacing w:val="-2"/>
          <w:sz w:val="19"/>
        </w:rPr>
        <w:t> </w:t>
      </w:r>
      <w:r>
        <w:rPr>
          <w:sz w:val="19"/>
        </w:rPr>
        <w:t>area</w:t>
      </w:r>
      <w:r>
        <w:rPr>
          <w:spacing w:val="-3"/>
          <w:sz w:val="19"/>
        </w:rPr>
        <w:t> </w:t>
      </w:r>
      <w:r>
        <w:rPr>
          <w:sz w:val="19"/>
        </w:rPr>
        <w:t>designs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Advertise</w:t>
      </w:r>
      <w:r>
        <w:rPr>
          <w:spacing w:val="-3"/>
          <w:sz w:val="19"/>
        </w:rPr>
        <w:t> </w:t>
      </w:r>
      <w:r>
        <w:rPr>
          <w:sz w:val="19"/>
        </w:rPr>
        <w:t>routes to</w:t>
      </w:r>
      <w:r>
        <w:rPr>
          <w:spacing w:val="-3"/>
          <w:sz w:val="19"/>
        </w:rPr>
        <w:t> </w:t>
      </w:r>
      <w:r>
        <w:rPr>
          <w:sz w:val="19"/>
        </w:rPr>
        <w:t>external</w:t>
      </w:r>
      <w:r>
        <w:rPr>
          <w:spacing w:val="-3"/>
          <w:sz w:val="19"/>
        </w:rPr>
        <w:t> </w:t>
      </w:r>
      <w:r>
        <w:rPr>
          <w:sz w:val="19"/>
        </w:rPr>
        <w:t>networks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variety of</w:t>
      </w:r>
      <w:r>
        <w:rPr>
          <w:spacing w:val="-2"/>
          <w:sz w:val="19"/>
        </w:rPr>
        <w:t> </w:t>
      </w:r>
      <w:r>
        <w:rPr>
          <w:sz w:val="19"/>
        </w:rPr>
        <w:t>OSPF</w:t>
      </w:r>
      <w:r>
        <w:rPr>
          <w:spacing w:val="-3"/>
          <w:sz w:val="19"/>
        </w:rPr>
        <w:t> </w:t>
      </w:r>
      <w:r>
        <w:rPr>
          <w:sz w:val="19"/>
        </w:rPr>
        <w:t>environments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Promote</w:t>
      </w:r>
      <w:r>
        <w:rPr>
          <w:spacing w:val="-3"/>
          <w:sz w:val="19"/>
        </w:rPr>
        <w:t> </w:t>
      </w:r>
      <w:r>
        <w:rPr>
          <w:sz w:val="19"/>
        </w:rPr>
        <w:t>fast,</w:t>
      </w:r>
      <w:r>
        <w:rPr>
          <w:spacing w:val="-3"/>
          <w:sz w:val="19"/>
        </w:rPr>
        <w:t> </w:t>
      </w:r>
      <w:r>
        <w:rPr>
          <w:sz w:val="19"/>
        </w:rPr>
        <w:t>effective</w:t>
      </w:r>
      <w:r>
        <w:rPr>
          <w:spacing w:val="-5"/>
          <w:sz w:val="19"/>
        </w:rPr>
        <w:t> </w:t>
      </w:r>
      <w:r>
        <w:rPr>
          <w:sz w:val="19"/>
        </w:rPr>
        <w:t>convergence</w:t>
      </w:r>
      <w:r>
        <w:rPr>
          <w:spacing w:val="-3"/>
          <w:sz w:val="19"/>
        </w:rPr>
        <w:t> </w:t>
      </w:r>
      <w:r>
        <w:rPr>
          <w:sz w:val="19"/>
        </w:rPr>
        <w:t>during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variety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failover</w:t>
      </w:r>
      <w:r>
        <w:rPr>
          <w:spacing w:val="-3"/>
          <w:sz w:val="19"/>
        </w:rPr>
        <w:t> </w:t>
      </w:r>
      <w:r>
        <w:rPr>
          <w:sz w:val="19"/>
        </w:rPr>
        <w:t>situations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virtual</w:t>
      </w:r>
      <w:r>
        <w:rPr>
          <w:spacing w:val="-1"/>
          <w:sz w:val="19"/>
        </w:rPr>
        <w:t> </w:t>
      </w:r>
      <w:r>
        <w:rPr>
          <w:sz w:val="19"/>
        </w:rPr>
        <w:t>links</w:t>
      </w:r>
      <w:r>
        <w:rPr>
          <w:spacing w:val="-2"/>
          <w:sz w:val="19"/>
        </w:rPr>
        <w:t> </w:t>
      </w:r>
      <w:r>
        <w:rPr>
          <w:sz w:val="19"/>
        </w:rPr>
        <w:t>as required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establish</w:t>
      </w:r>
      <w:r>
        <w:rPr>
          <w:spacing w:val="-3"/>
          <w:sz w:val="19"/>
        </w:rPr>
        <w:t> </w:t>
      </w:r>
      <w:r>
        <w:rPr>
          <w:sz w:val="19"/>
        </w:rPr>
        <w:t>non-direct</w:t>
      </w:r>
      <w:r>
        <w:rPr>
          <w:spacing w:val="-2"/>
          <w:sz w:val="19"/>
        </w:rPr>
        <w:t> </w:t>
      </w:r>
      <w:r>
        <w:rPr>
          <w:sz w:val="19"/>
        </w:rPr>
        <w:t>connections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backbone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OSFP</w:t>
      </w:r>
      <w:r>
        <w:rPr>
          <w:spacing w:val="-2"/>
          <w:sz w:val="19"/>
        </w:rPr>
        <w:t> </w:t>
      </w:r>
      <w:r>
        <w:rPr>
          <w:sz w:val="19"/>
        </w:rPr>
        <w:t>authentication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Establish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monitor</w:t>
      </w:r>
      <w:r>
        <w:rPr>
          <w:spacing w:val="-2"/>
          <w:sz w:val="19"/>
        </w:rPr>
        <w:t> </w:t>
      </w:r>
      <w:r>
        <w:rPr>
          <w:sz w:val="19"/>
        </w:rPr>
        <w:t>BGP</w:t>
      </w:r>
      <w:r>
        <w:rPr>
          <w:spacing w:val="-2"/>
          <w:sz w:val="19"/>
        </w:rPr>
        <w:t> </w:t>
      </w:r>
      <w:r>
        <w:rPr>
          <w:sz w:val="19"/>
        </w:rPr>
        <w:t>sessions</w:t>
      </w:r>
      <w:r>
        <w:rPr>
          <w:spacing w:val="-2"/>
          <w:sz w:val="19"/>
        </w:rPr>
        <w:t> </w:t>
      </w:r>
      <w:r>
        <w:rPr>
          <w:sz w:val="19"/>
        </w:rPr>
        <w:t>between</w:t>
      </w:r>
      <w:r>
        <w:rPr>
          <w:spacing w:val="-3"/>
          <w:sz w:val="19"/>
        </w:rPr>
        <w:t> </w:t>
      </w:r>
      <w:r>
        <w:rPr>
          <w:sz w:val="19"/>
        </w:rPr>
        <w:t>your</w:t>
      </w:r>
      <w:r>
        <w:rPr>
          <w:spacing w:val="-2"/>
          <w:sz w:val="19"/>
        </w:rPr>
        <w:t> </w:t>
      </w:r>
      <w:r>
        <w:rPr>
          <w:sz w:val="19"/>
        </w:rPr>
        <w:t>routers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ISP</w:t>
      </w:r>
      <w:r>
        <w:rPr>
          <w:spacing w:val="-1"/>
          <w:sz w:val="19"/>
        </w:rPr>
        <w:t> </w:t>
      </w:r>
      <w:r>
        <w:rPr>
          <w:sz w:val="19"/>
        </w:rPr>
        <w:t>routers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Advertise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IP</w:t>
      </w:r>
      <w:r>
        <w:rPr>
          <w:spacing w:val="-2"/>
          <w:sz w:val="19"/>
        </w:rPr>
        <w:t> </w:t>
      </w:r>
      <w:r>
        <w:rPr>
          <w:sz w:val="19"/>
        </w:rPr>
        <w:t>block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multiple</w:t>
      </w:r>
      <w:r>
        <w:rPr>
          <w:spacing w:val="-3"/>
          <w:sz w:val="19"/>
        </w:rPr>
        <w:t> </w:t>
      </w:r>
      <w:r>
        <w:rPr>
          <w:sz w:val="19"/>
        </w:rPr>
        <w:t>ISP</w:t>
      </w:r>
      <w:r>
        <w:rPr>
          <w:spacing w:val="-2"/>
          <w:sz w:val="19"/>
        </w:rPr>
        <w:t> </w:t>
      </w:r>
      <w:r>
        <w:rPr>
          <w:sz w:val="19"/>
        </w:rPr>
        <w:t>routers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BGP</w:t>
      </w:r>
      <w:r>
        <w:rPr>
          <w:spacing w:val="-1"/>
          <w:sz w:val="19"/>
        </w:rPr>
        <w:t> </w:t>
      </w:r>
      <w:r>
        <w:rPr>
          <w:sz w:val="19"/>
        </w:rPr>
        <w:t>router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advertise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default</w:t>
      </w:r>
      <w:r>
        <w:rPr>
          <w:spacing w:val="-2"/>
          <w:sz w:val="19"/>
        </w:rPr>
        <w:t> </w:t>
      </w:r>
      <w:r>
        <w:rPr>
          <w:sz w:val="19"/>
        </w:rPr>
        <w:t>route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OSPF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3" w:after="0"/>
        <w:ind w:left="2160" w:right="1575" w:hanging="360"/>
        <w:jc w:val="left"/>
        <w:rPr>
          <w:sz w:val="19"/>
        </w:rPr>
      </w:pP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Internet</w:t>
      </w:r>
      <w:r>
        <w:rPr>
          <w:spacing w:val="-2"/>
          <w:sz w:val="19"/>
        </w:rPr>
        <w:t> </w:t>
      </w:r>
      <w:r>
        <w:rPr>
          <w:sz w:val="19"/>
        </w:rPr>
        <w:t>Group</w:t>
      </w:r>
      <w:r>
        <w:rPr>
          <w:spacing w:val="-2"/>
          <w:sz w:val="19"/>
        </w:rPr>
        <w:t> </w:t>
      </w:r>
      <w:r>
        <w:rPr>
          <w:sz w:val="19"/>
        </w:rPr>
        <w:t>Management</w:t>
      </w:r>
      <w:r>
        <w:rPr>
          <w:spacing w:val="-2"/>
          <w:sz w:val="19"/>
        </w:rPr>
        <w:t> </w:t>
      </w:r>
      <w:r>
        <w:rPr>
          <w:sz w:val="19"/>
        </w:rPr>
        <w:t>Protocol</w:t>
      </w:r>
      <w:r>
        <w:rPr>
          <w:spacing w:val="-1"/>
          <w:sz w:val="19"/>
        </w:rPr>
        <w:t> </w:t>
      </w:r>
      <w:r>
        <w:rPr>
          <w:sz w:val="19"/>
        </w:rPr>
        <w:t>(IGMP)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optimize</w:t>
      </w:r>
      <w:r>
        <w:rPr>
          <w:spacing w:val="-3"/>
          <w:sz w:val="19"/>
        </w:rPr>
        <w:t> </w:t>
      </w:r>
      <w:r>
        <w:rPr>
          <w:sz w:val="19"/>
        </w:rPr>
        <w:t>forwarding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multicast</w:t>
      </w:r>
      <w:r>
        <w:rPr>
          <w:spacing w:val="-4"/>
          <w:sz w:val="19"/>
        </w:rPr>
        <w:t> </w:t>
      </w:r>
      <w:r>
        <w:rPr>
          <w:sz w:val="19"/>
        </w:rPr>
        <w:t>traffic</w:t>
      </w:r>
      <w:r>
        <w:rPr>
          <w:spacing w:val="-1"/>
          <w:sz w:val="19"/>
        </w:rPr>
        <w:t> </w:t>
      </w:r>
      <w:r>
        <w:rPr>
          <w:sz w:val="19"/>
        </w:rPr>
        <w:t>within</w:t>
      </w:r>
      <w:r>
        <w:rPr>
          <w:spacing w:val="-50"/>
          <w:sz w:val="19"/>
        </w:rPr>
        <w:t> </w:t>
      </w:r>
      <w:r>
        <w:rPr>
          <w:sz w:val="19"/>
        </w:rPr>
        <w:t>VLANs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Describe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differences between</w:t>
      </w:r>
      <w:r>
        <w:rPr>
          <w:spacing w:val="-3"/>
          <w:sz w:val="19"/>
        </w:rPr>
        <w:t> </w:t>
      </w:r>
      <w:r>
        <w:rPr>
          <w:sz w:val="19"/>
        </w:rPr>
        <w:t>IGMP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IGMP</w:t>
      </w:r>
      <w:r>
        <w:rPr>
          <w:spacing w:val="-1"/>
          <w:sz w:val="19"/>
        </w:rPr>
        <w:t> </w:t>
      </w:r>
      <w:r>
        <w:rPr>
          <w:sz w:val="19"/>
        </w:rPr>
        <w:t>snooping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Distinguish</w:t>
      </w:r>
      <w:r>
        <w:rPr>
          <w:spacing w:val="-3"/>
          <w:sz w:val="19"/>
        </w:rPr>
        <w:t> </w:t>
      </w:r>
      <w:r>
        <w:rPr>
          <w:sz w:val="19"/>
        </w:rPr>
        <w:t>between</w:t>
      </w:r>
      <w:r>
        <w:rPr>
          <w:spacing w:val="-1"/>
          <w:sz w:val="19"/>
        </w:rPr>
        <w:t> </w:t>
      </w:r>
      <w:r>
        <w:rPr>
          <w:sz w:val="19"/>
        </w:rPr>
        <w:t>PIM-DM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PIM-SM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2"/>
          <w:sz w:val="19"/>
        </w:rPr>
        <w:t> </w:t>
      </w:r>
      <w:r>
        <w:rPr>
          <w:sz w:val="19"/>
        </w:rPr>
        <w:t>PIM-DM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PIM-SM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route</w:t>
      </w:r>
      <w:r>
        <w:rPr>
          <w:spacing w:val="-2"/>
          <w:sz w:val="19"/>
        </w:rPr>
        <w:t> </w:t>
      </w:r>
      <w:r>
        <w:rPr>
          <w:sz w:val="19"/>
        </w:rPr>
        <w:t>multicast</w:t>
      </w:r>
      <w:r>
        <w:rPr>
          <w:spacing w:val="-2"/>
          <w:sz w:val="19"/>
        </w:rPr>
        <w:t> </w:t>
      </w:r>
      <w:r>
        <w:rPr>
          <w:sz w:val="19"/>
        </w:rPr>
        <w:t>traffic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Virtual Routing</w:t>
      </w:r>
      <w:r>
        <w:rPr>
          <w:spacing w:val="-3"/>
          <w:sz w:val="19"/>
        </w:rPr>
        <w:t> </w:t>
      </w:r>
      <w:r>
        <w:rPr>
          <w:sz w:val="19"/>
        </w:rPr>
        <w:t>Forwarding</w:t>
      </w:r>
      <w:r>
        <w:rPr>
          <w:spacing w:val="-2"/>
          <w:sz w:val="19"/>
        </w:rPr>
        <w:t> </w:t>
      </w:r>
      <w:r>
        <w:rPr>
          <w:sz w:val="19"/>
        </w:rPr>
        <w:t>(VRF)</w:t>
      </w:r>
      <w:r>
        <w:rPr>
          <w:spacing w:val="-2"/>
          <w:sz w:val="19"/>
        </w:rPr>
        <w:t> </w:t>
      </w:r>
      <w:r>
        <w:rPr>
          <w:sz w:val="19"/>
        </w:rPr>
        <w:t>policies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contain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segregate</w:t>
      </w:r>
      <w:r>
        <w:rPr>
          <w:spacing w:val="-2"/>
          <w:sz w:val="19"/>
        </w:rPr>
        <w:t> </w:t>
      </w:r>
      <w:r>
        <w:rPr>
          <w:sz w:val="19"/>
        </w:rPr>
        <w:t>routing</w:t>
      </w:r>
      <w:r>
        <w:rPr>
          <w:spacing w:val="-2"/>
          <w:sz w:val="19"/>
        </w:rPr>
        <w:t> </w:t>
      </w:r>
      <w:r>
        <w:rPr>
          <w:sz w:val="19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Create</w:t>
      </w:r>
      <w:r>
        <w:rPr>
          <w:spacing w:val="-2"/>
          <w:sz w:val="19"/>
        </w:rPr>
        <w:t> </w:t>
      </w:r>
      <w:r>
        <w:rPr>
          <w:sz w:val="19"/>
        </w:rPr>
        <w:t>route</w:t>
      </w:r>
      <w:r>
        <w:rPr>
          <w:spacing w:val="-1"/>
          <w:sz w:val="19"/>
        </w:rPr>
        <w:t> </w:t>
      </w:r>
      <w:r>
        <w:rPr>
          <w:sz w:val="19"/>
        </w:rPr>
        <w:t>maps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control</w:t>
      </w:r>
      <w:r>
        <w:rPr>
          <w:spacing w:val="-1"/>
          <w:sz w:val="19"/>
        </w:rPr>
        <w:t> </w:t>
      </w:r>
      <w:r>
        <w:rPr>
          <w:sz w:val="19"/>
        </w:rPr>
        <w:t>routing</w:t>
      </w:r>
      <w:r>
        <w:rPr>
          <w:spacing w:val="-3"/>
          <w:sz w:val="19"/>
        </w:rPr>
        <w:t> </w:t>
      </w:r>
      <w:r>
        <w:rPr>
          <w:sz w:val="19"/>
        </w:rPr>
        <w:t>policies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Understand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use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user</w:t>
      </w:r>
      <w:r>
        <w:rPr>
          <w:spacing w:val="-2"/>
          <w:sz w:val="19"/>
        </w:rPr>
        <w:t> </w:t>
      </w:r>
      <w:r>
        <w:rPr>
          <w:sz w:val="19"/>
        </w:rPr>
        <w:t>roles to</w:t>
      </w:r>
      <w:r>
        <w:rPr>
          <w:spacing w:val="-2"/>
          <w:sz w:val="19"/>
        </w:rPr>
        <w:t> </w:t>
      </w:r>
      <w:r>
        <w:rPr>
          <w:sz w:val="19"/>
        </w:rPr>
        <w:t>control</w:t>
      </w:r>
      <w:r>
        <w:rPr>
          <w:spacing w:val="-1"/>
          <w:sz w:val="19"/>
        </w:rPr>
        <w:t> </w:t>
      </w:r>
      <w:r>
        <w:rPr>
          <w:sz w:val="19"/>
        </w:rPr>
        <w:t>user</w:t>
      </w:r>
      <w:r>
        <w:rPr>
          <w:spacing w:val="-2"/>
          <w:sz w:val="19"/>
        </w:rPr>
        <w:t> </w:t>
      </w:r>
      <w:r>
        <w:rPr>
          <w:sz w:val="19"/>
        </w:rPr>
        <w:t>access</w:t>
      </w:r>
      <w:r>
        <w:rPr>
          <w:spacing w:val="-1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AOS-CX switches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3" w:after="0"/>
        <w:ind w:left="2160" w:right="1626" w:hanging="360"/>
        <w:jc w:val="left"/>
        <w:rPr>
          <w:sz w:val="19"/>
        </w:rPr>
      </w:pPr>
      <w:r>
        <w:rPr>
          <w:sz w:val="19"/>
        </w:rPr>
        <w:t>Implement local user roles on AOS-CX switches and downloadable user roles using a ClearPass</w:t>
      </w:r>
      <w:r>
        <w:rPr>
          <w:spacing w:val="-51"/>
          <w:sz w:val="19"/>
        </w:rPr>
        <w:t> </w:t>
      </w:r>
      <w:r>
        <w:rPr>
          <w:sz w:val="19"/>
        </w:rPr>
        <w:t>solution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802.1X</w:t>
      </w:r>
      <w:r>
        <w:rPr>
          <w:spacing w:val="-1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AOS-CX</w:t>
      </w:r>
      <w:r>
        <w:rPr>
          <w:spacing w:val="-1"/>
          <w:sz w:val="19"/>
        </w:rPr>
        <w:t> </w:t>
      </w:r>
      <w:r>
        <w:rPr>
          <w:sz w:val="19"/>
        </w:rPr>
        <w:t>switch</w:t>
      </w:r>
      <w:r>
        <w:rPr>
          <w:spacing w:val="-2"/>
          <w:sz w:val="19"/>
        </w:rPr>
        <w:t> </w:t>
      </w:r>
      <w:r>
        <w:rPr>
          <w:sz w:val="19"/>
        </w:rPr>
        <w:t>ports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3" w:after="0"/>
        <w:ind w:left="2160" w:right="1834" w:hanging="360"/>
        <w:jc w:val="left"/>
        <w:rPr>
          <w:sz w:val="19"/>
        </w:rPr>
      </w:pPr>
      <w:r>
        <w:rPr>
          <w:sz w:val="19"/>
        </w:rPr>
        <w:t>Integrate AOS-CX switches with an Aruba ClearPass solution, which might apply dynamic role</w:t>
      </w:r>
      <w:r>
        <w:rPr>
          <w:spacing w:val="-50"/>
          <w:sz w:val="19"/>
        </w:rPr>
        <w:t> </w:t>
      </w:r>
      <w:r>
        <w:rPr>
          <w:sz w:val="19"/>
        </w:rPr>
        <w:t>settings</w:t>
      </w:r>
    </w:p>
    <w:p>
      <w:pPr>
        <w:spacing w:after="0" w:line="235" w:lineRule="auto"/>
        <w:jc w:val="left"/>
        <w:rPr>
          <w:sz w:val="19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ind w:lef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6118225</wp:posOffset>
            </wp:positionH>
            <wp:positionV relativeFrom="page">
              <wp:posOffset>190499</wp:posOffset>
            </wp:positionV>
            <wp:extent cx="1253490" cy="30480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679450</wp:posOffset>
            </wp:positionH>
            <wp:positionV relativeFrom="page">
              <wp:posOffset>184149</wp:posOffset>
            </wp:positionV>
            <wp:extent cx="692150" cy="35940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RADIUS-based</w:t>
      </w:r>
      <w:r>
        <w:rPr>
          <w:spacing w:val="-2"/>
          <w:sz w:val="19"/>
        </w:rPr>
        <w:t> </w:t>
      </w:r>
      <w:r>
        <w:rPr>
          <w:sz w:val="19"/>
        </w:rPr>
        <w:t>MAC</w:t>
      </w:r>
      <w:r>
        <w:rPr>
          <w:spacing w:val="-3"/>
          <w:sz w:val="19"/>
        </w:rPr>
        <w:t> </w:t>
      </w:r>
      <w:r>
        <w:rPr>
          <w:sz w:val="19"/>
        </w:rPr>
        <w:t>Authentication</w:t>
      </w:r>
      <w:r>
        <w:rPr>
          <w:spacing w:val="-2"/>
          <w:sz w:val="19"/>
        </w:rPr>
        <w:t> </w:t>
      </w:r>
      <w:r>
        <w:rPr>
          <w:sz w:val="19"/>
        </w:rPr>
        <w:t>(MAC-Auth)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AOS-CX</w:t>
      </w:r>
      <w:r>
        <w:rPr>
          <w:spacing w:val="-2"/>
          <w:sz w:val="19"/>
        </w:rPr>
        <w:t> </w:t>
      </w:r>
      <w:r>
        <w:rPr>
          <w:sz w:val="19"/>
        </w:rPr>
        <w:t>switch</w:t>
      </w:r>
      <w:r>
        <w:rPr>
          <w:spacing w:val="-2"/>
          <w:sz w:val="19"/>
        </w:rPr>
        <w:t> </w:t>
      </w:r>
      <w:r>
        <w:rPr>
          <w:sz w:val="19"/>
        </w:rPr>
        <w:t>ports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2" w:after="0"/>
        <w:ind w:left="2160" w:right="1985" w:hanging="360"/>
        <w:jc w:val="left"/>
        <w:rPr>
          <w:sz w:val="19"/>
        </w:rPr>
      </w:pPr>
      <w:r>
        <w:rPr>
          <w:sz w:val="19"/>
        </w:rPr>
        <w:t>Configure captive portal authentication on AOS-CX switches to integrate them with an Aruba</w:t>
      </w:r>
      <w:r>
        <w:rPr>
          <w:spacing w:val="-51"/>
          <w:sz w:val="19"/>
        </w:rPr>
        <w:t> </w:t>
      </w:r>
      <w:r>
        <w:rPr>
          <w:sz w:val="19"/>
        </w:rPr>
        <w:t>ClearPass</w:t>
      </w:r>
      <w:r>
        <w:rPr>
          <w:spacing w:val="-1"/>
          <w:sz w:val="19"/>
        </w:rPr>
        <w:t> </w:t>
      </w:r>
      <w:r>
        <w:rPr>
          <w:sz w:val="19"/>
        </w:rPr>
        <w:t>solution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7" w:after="0"/>
        <w:ind w:left="2160" w:right="1516" w:hanging="360"/>
        <w:jc w:val="left"/>
        <w:rPr>
          <w:sz w:val="19"/>
        </w:rPr>
      </w:pPr>
      <w:r>
        <w:rPr>
          <w:sz w:val="19"/>
        </w:rPr>
        <w:t>Combine multiple forms of authentication on a switch port that supports one or more simultaneous</w:t>
      </w:r>
      <w:r>
        <w:rPr>
          <w:spacing w:val="-50"/>
          <w:sz w:val="19"/>
        </w:rPr>
        <w:t> </w:t>
      </w:r>
      <w:r>
        <w:rPr>
          <w:sz w:val="19"/>
        </w:rPr>
        <w:t>users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2"/>
          <w:sz w:val="19"/>
        </w:rPr>
        <w:t> </w:t>
      </w:r>
      <w:r>
        <w:rPr>
          <w:sz w:val="19"/>
        </w:rPr>
        <w:t>dynamic</w:t>
      </w:r>
      <w:r>
        <w:rPr>
          <w:spacing w:val="-1"/>
          <w:sz w:val="19"/>
        </w:rPr>
        <w:t> </w:t>
      </w:r>
      <w:r>
        <w:rPr>
          <w:sz w:val="19"/>
        </w:rPr>
        <w:t>segmentation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AOS-CX</w:t>
      </w:r>
      <w:r>
        <w:rPr>
          <w:spacing w:val="-1"/>
          <w:sz w:val="19"/>
        </w:rPr>
        <w:t> </w:t>
      </w:r>
      <w:r>
        <w:rPr>
          <w:sz w:val="19"/>
        </w:rPr>
        <w:t>switches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Explain</w:t>
      </w:r>
      <w:r>
        <w:rPr>
          <w:spacing w:val="-3"/>
          <w:sz w:val="19"/>
        </w:rPr>
        <w:t> </w:t>
      </w:r>
      <w:r>
        <w:rPr>
          <w:sz w:val="19"/>
        </w:rPr>
        <w:t>how</w:t>
      </w:r>
      <w:r>
        <w:rPr>
          <w:spacing w:val="-3"/>
          <w:sz w:val="19"/>
        </w:rPr>
        <w:t> </w:t>
      </w:r>
      <w:r>
        <w:rPr>
          <w:sz w:val="19"/>
        </w:rPr>
        <w:t>technologies</w:t>
      </w:r>
      <w:r>
        <w:rPr>
          <w:spacing w:val="-1"/>
          <w:sz w:val="19"/>
        </w:rPr>
        <w:t> </w:t>
      </w:r>
      <w:r>
        <w:rPr>
          <w:sz w:val="19"/>
        </w:rPr>
        <w:t>such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sFlow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traffic</w:t>
      </w:r>
      <w:r>
        <w:rPr>
          <w:spacing w:val="-1"/>
          <w:sz w:val="19"/>
        </w:rPr>
        <w:t> </w:t>
      </w:r>
      <w:r>
        <w:rPr>
          <w:sz w:val="19"/>
        </w:rPr>
        <w:t>mirroring</w:t>
      </w:r>
      <w:r>
        <w:rPr>
          <w:spacing w:val="-3"/>
          <w:sz w:val="19"/>
        </w:rPr>
        <w:t> </w:t>
      </w:r>
      <w:r>
        <w:rPr>
          <w:sz w:val="19"/>
        </w:rPr>
        <w:t>allow</w:t>
      </w:r>
      <w:r>
        <w:rPr>
          <w:spacing w:val="-3"/>
          <w:sz w:val="19"/>
        </w:rPr>
        <w:t> </w:t>
      </w:r>
      <w:r>
        <w:rPr>
          <w:sz w:val="19"/>
        </w:rPr>
        <w:t>you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monitor</w:t>
      </w:r>
      <w:r>
        <w:rPr>
          <w:spacing w:val="-3"/>
          <w:sz w:val="19"/>
        </w:rPr>
        <w:t> </w:t>
      </w:r>
      <w:r>
        <w:rPr>
          <w:sz w:val="19"/>
        </w:rPr>
        <w:t>network</w:t>
      </w:r>
      <w:r>
        <w:rPr>
          <w:spacing w:val="-1"/>
          <w:sz w:val="19"/>
        </w:rPr>
        <w:t> </w:t>
      </w:r>
      <w:r>
        <w:rPr>
          <w:sz w:val="19"/>
        </w:rPr>
        <w:t>traffic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Describe</w:t>
      </w:r>
      <w:r>
        <w:rPr>
          <w:spacing w:val="-3"/>
          <w:sz w:val="19"/>
        </w:rPr>
        <w:t> </w:t>
      </w:r>
      <w:r>
        <w:rPr>
          <w:sz w:val="19"/>
        </w:rPr>
        <w:t>how</w:t>
      </w:r>
      <w:r>
        <w:rPr>
          <w:spacing w:val="-2"/>
          <w:sz w:val="19"/>
        </w:rPr>
        <w:t> </w:t>
      </w:r>
      <w:r>
        <w:rPr>
          <w:sz w:val="19"/>
        </w:rPr>
        <w:t>AOS-CX</w:t>
      </w:r>
      <w:r>
        <w:rPr>
          <w:spacing w:val="-2"/>
          <w:sz w:val="19"/>
        </w:rPr>
        <w:t> </w:t>
      </w:r>
      <w:r>
        <w:rPr>
          <w:sz w:val="19"/>
        </w:rPr>
        <w:t>switches prioritize</w:t>
      </w:r>
      <w:r>
        <w:rPr>
          <w:spacing w:val="-3"/>
          <w:sz w:val="19"/>
        </w:rPr>
        <w:t> </w:t>
      </w:r>
      <w:r>
        <w:rPr>
          <w:sz w:val="19"/>
        </w:rPr>
        <w:t>traffic</w:t>
      </w:r>
      <w:r>
        <w:rPr>
          <w:spacing w:val="-1"/>
          <w:sz w:val="19"/>
        </w:rPr>
        <w:t> </w:t>
      </w:r>
      <w:r>
        <w:rPr>
          <w:sz w:val="19"/>
        </w:rPr>
        <w:t>based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4"/>
          <w:sz w:val="19"/>
        </w:rPr>
        <w:t> </w:t>
      </w:r>
      <w:r>
        <w:rPr>
          <w:sz w:val="19"/>
        </w:rPr>
        <w:t>its queue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3"/>
          <w:sz w:val="19"/>
        </w:rPr>
        <w:t> </w:t>
      </w:r>
      <w:r>
        <w:rPr>
          <w:sz w:val="19"/>
        </w:rPr>
        <w:t>AOS-CX</w:t>
      </w:r>
      <w:r>
        <w:rPr>
          <w:spacing w:val="-2"/>
          <w:sz w:val="19"/>
        </w:rPr>
        <w:t> </w:t>
      </w:r>
      <w:r>
        <w:rPr>
          <w:sz w:val="19"/>
        </w:rPr>
        <w:t>switches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honor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appropriate</w:t>
      </w:r>
      <w:r>
        <w:rPr>
          <w:spacing w:val="1"/>
          <w:sz w:val="19"/>
        </w:rPr>
        <w:t> </w:t>
      </w:r>
      <w:r>
        <w:rPr>
          <w:sz w:val="19"/>
        </w:rPr>
        <w:t>QoS</w:t>
      </w:r>
      <w:r>
        <w:rPr>
          <w:spacing w:val="-2"/>
          <w:sz w:val="19"/>
        </w:rPr>
        <w:t> </w:t>
      </w:r>
      <w:r>
        <w:rPr>
          <w:sz w:val="19"/>
        </w:rPr>
        <w:t>marks</w:t>
      </w:r>
      <w:r>
        <w:rPr>
          <w:spacing w:val="-2"/>
          <w:sz w:val="19"/>
        </w:rPr>
        <w:t> </w:t>
      </w:r>
      <w:r>
        <w:rPr>
          <w:sz w:val="19"/>
        </w:rPr>
        <w:t>applied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other</w:t>
      </w:r>
      <w:r>
        <w:rPr>
          <w:spacing w:val="-2"/>
          <w:sz w:val="19"/>
        </w:rPr>
        <w:t> </w:t>
      </w:r>
      <w:r>
        <w:rPr>
          <w:sz w:val="19"/>
        </w:rPr>
        <w:t>devices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2" w:after="0"/>
        <w:ind w:left="2160" w:right="1944" w:hanging="360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3"/>
          <w:sz w:val="19"/>
        </w:rPr>
        <w:t> </w:t>
      </w:r>
      <w:r>
        <w:rPr>
          <w:sz w:val="19"/>
        </w:rPr>
        <w:t>AOS-CX</w:t>
      </w:r>
      <w:r>
        <w:rPr>
          <w:spacing w:val="-1"/>
          <w:sz w:val="19"/>
        </w:rPr>
        <w:t> </w:t>
      </w:r>
      <w:r>
        <w:rPr>
          <w:sz w:val="19"/>
        </w:rPr>
        <w:t>switches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select</w:t>
      </w:r>
      <w:r>
        <w:rPr>
          <w:spacing w:val="-2"/>
          <w:sz w:val="19"/>
        </w:rPr>
        <w:t> </w:t>
      </w:r>
      <w:r>
        <w:rPr>
          <w:sz w:val="19"/>
        </w:rPr>
        <w:t>traffic,</w:t>
      </w:r>
      <w:r>
        <w:rPr>
          <w:spacing w:val="-2"/>
          <w:sz w:val="19"/>
        </w:rPr>
        <w:t> </w:t>
      </w:r>
      <w:r>
        <w:rPr>
          <w:sz w:val="19"/>
        </w:rPr>
        <w:t>apply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appropriate</w:t>
      </w:r>
      <w:r>
        <w:rPr>
          <w:spacing w:val="-2"/>
          <w:sz w:val="19"/>
        </w:rPr>
        <w:t> </w:t>
      </w:r>
      <w:r>
        <w:rPr>
          <w:sz w:val="19"/>
        </w:rPr>
        <w:t>QoS</w:t>
      </w:r>
      <w:r>
        <w:rPr>
          <w:spacing w:val="-2"/>
          <w:sz w:val="19"/>
        </w:rPr>
        <w:t> </w:t>
      </w:r>
      <w:r>
        <w:rPr>
          <w:sz w:val="19"/>
        </w:rPr>
        <w:t>marks,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place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49"/>
          <w:sz w:val="19"/>
        </w:rPr>
        <w:t> </w:t>
      </w:r>
      <w:r>
        <w:rPr>
          <w:sz w:val="19"/>
        </w:rPr>
        <w:t>traffic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1"/>
          <w:sz w:val="19"/>
        </w:rPr>
        <w:t> </w:t>
      </w:r>
      <w:r>
        <w:rPr>
          <w:sz w:val="19"/>
        </w:rPr>
        <w:t>the proper</w:t>
      </w:r>
      <w:r>
        <w:rPr>
          <w:spacing w:val="-1"/>
          <w:sz w:val="19"/>
        </w:rPr>
        <w:t> </w:t>
      </w:r>
      <w:r>
        <w:rPr>
          <w:sz w:val="19"/>
        </w:rPr>
        <w:t>priority queues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1" w:after="0"/>
        <w:ind w:left="2160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rate</w:t>
      </w:r>
      <w:r>
        <w:rPr>
          <w:spacing w:val="-3"/>
          <w:sz w:val="19"/>
        </w:rPr>
        <w:t> </w:t>
      </w:r>
      <w:r>
        <w:rPr>
          <w:sz w:val="19"/>
        </w:rPr>
        <w:t>limiting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Understand</w:t>
      </w:r>
      <w:r>
        <w:rPr>
          <w:spacing w:val="-2"/>
          <w:sz w:val="19"/>
        </w:rPr>
        <w:t> </w:t>
      </w:r>
      <w:r>
        <w:rPr>
          <w:sz w:val="19"/>
        </w:rPr>
        <w:t>how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Virtual Output</w:t>
      </w:r>
      <w:r>
        <w:rPr>
          <w:spacing w:val="-3"/>
          <w:sz w:val="19"/>
        </w:rPr>
        <w:t> </w:t>
      </w:r>
      <w:r>
        <w:rPr>
          <w:sz w:val="19"/>
        </w:rPr>
        <w:t>Queuing</w:t>
      </w:r>
      <w:r>
        <w:rPr>
          <w:spacing w:val="-2"/>
          <w:sz w:val="19"/>
        </w:rPr>
        <w:t> </w:t>
      </w:r>
      <w:r>
        <w:rPr>
          <w:sz w:val="19"/>
        </w:rPr>
        <w:t>(VOQ)</w:t>
      </w:r>
      <w:r>
        <w:rPr>
          <w:spacing w:val="-2"/>
          <w:sz w:val="19"/>
        </w:rPr>
        <w:t> </w:t>
      </w:r>
      <w:r>
        <w:rPr>
          <w:sz w:val="19"/>
        </w:rPr>
        <w:t>feature</w:t>
      </w:r>
      <w:r>
        <w:rPr>
          <w:spacing w:val="-2"/>
          <w:sz w:val="19"/>
        </w:rPr>
        <w:t> </w:t>
      </w:r>
      <w:r>
        <w:rPr>
          <w:sz w:val="19"/>
        </w:rPr>
        <w:t>mitigates</w:t>
      </w:r>
      <w:r>
        <w:rPr>
          <w:spacing w:val="-2"/>
          <w:sz w:val="19"/>
        </w:rPr>
        <w:t> </w:t>
      </w:r>
      <w:r>
        <w:rPr>
          <w:sz w:val="19"/>
        </w:rPr>
        <w:t>head-of-line</w:t>
      </w:r>
      <w:r>
        <w:rPr>
          <w:spacing w:val="-2"/>
          <w:sz w:val="19"/>
        </w:rPr>
        <w:t> </w:t>
      </w:r>
      <w:r>
        <w:rPr>
          <w:sz w:val="19"/>
        </w:rPr>
        <w:t>(HOL)</w:t>
      </w:r>
      <w:r>
        <w:rPr>
          <w:spacing w:val="-2"/>
          <w:sz w:val="19"/>
        </w:rPr>
        <w:t> </w:t>
      </w:r>
      <w:r>
        <w:rPr>
          <w:sz w:val="19"/>
        </w:rPr>
        <w:t>blocking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voice</w:t>
      </w:r>
      <w:r>
        <w:rPr>
          <w:spacing w:val="-1"/>
          <w:sz w:val="19"/>
        </w:rPr>
        <w:t> </w:t>
      </w:r>
      <w:r>
        <w:rPr>
          <w:sz w:val="19"/>
        </w:rPr>
        <w:t>VLAN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LLDP-MED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3"/>
        <w:ind w:left="0" w:firstLine="0"/>
      </w:pPr>
    </w:p>
    <w:p>
      <w:pPr>
        <w:pStyle w:val="Heading1"/>
        <w:ind w:left="1152"/>
      </w:pPr>
      <w:r>
        <w:rPr>
          <w:color w:val="15407E"/>
        </w:rPr>
        <w:t>Topics</w:t>
      </w:r>
    </w:p>
    <w:p>
      <w:pPr>
        <w:pStyle w:val="Heading2"/>
        <w:spacing w:before="217"/>
        <w:ind w:left="1416"/>
      </w:pPr>
      <w:r>
        <w:rPr/>
        <w:t>Introduction</w:t>
      </w:r>
      <w:r>
        <w:rPr>
          <w:spacing w:val="-3"/>
        </w:rPr>
        <w:t> </w:t>
      </w:r>
      <w:r>
        <w:rPr/>
        <w:t>toAruba</w:t>
      </w:r>
      <w:r>
        <w:rPr>
          <w:spacing w:val="-3"/>
        </w:rPr>
        <w:t> </w:t>
      </w:r>
      <w:r>
        <w:rPr/>
        <w:t>Switching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Switches</w:t>
      </w:r>
      <w:r>
        <w:rPr>
          <w:spacing w:val="-2"/>
          <w:sz w:val="19"/>
        </w:rPr>
        <w:t> </w:t>
      </w:r>
      <w:r>
        <w:rPr>
          <w:sz w:val="19"/>
        </w:rPr>
        <w:t>overview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Architecture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ind w:left="1493"/>
      </w:pPr>
      <w:r>
        <w:rPr/>
        <w:t>NetEdit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1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Centralized</w:t>
      </w:r>
      <w:r>
        <w:rPr>
          <w:spacing w:val="-4"/>
          <w:sz w:val="19"/>
        </w:rPr>
        <w:t> </w:t>
      </w:r>
      <w:r>
        <w:rPr>
          <w:sz w:val="19"/>
        </w:rPr>
        <w:t>configuration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Switch</w:t>
      </w:r>
      <w:r>
        <w:rPr>
          <w:spacing w:val="-3"/>
          <w:sz w:val="19"/>
        </w:rPr>
        <w:t> </w:t>
      </w:r>
      <w:r>
        <w:rPr>
          <w:sz w:val="19"/>
        </w:rPr>
        <w:t>groups/templates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AOS-CX</w:t>
      </w:r>
      <w:r>
        <w:rPr>
          <w:spacing w:val="-2"/>
          <w:sz w:val="19"/>
        </w:rPr>
        <w:t> </w:t>
      </w:r>
      <w:r>
        <w:rPr>
          <w:sz w:val="19"/>
        </w:rPr>
        <w:t>mobile</w:t>
      </w:r>
      <w:r>
        <w:rPr>
          <w:spacing w:val="-3"/>
          <w:sz w:val="19"/>
        </w:rPr>
        <w:t> </w:t>
      </w:r>
      <w:r>
        <w:rPr>
          <w:sz w:val="19"/>
        </w:rPr>
        <w:t>App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2"/>
        <w:ind w:left="1493"/>
      </w:pPr>
      <w:r>
        <w:rPr/>
        <w:t>NetworkAnalytics</w:t>
      </w:r>
      <w:r>
        <w:rPr>
          <w:spacing w:val="-4"/>
        </w:rPr>
        <w:t> </w:t>
      </w:r>
      <w:r>
        <w:rPr/>
        <w:t>Engine(NAE)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Configuration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Core</w:t>
      </w:r>
      <w:r>
        <w:rPr>
          <w:spacing w:val="-3"/>
          <w:sz w:val="19"/>
        </w:rPr>
        <w:t> </w:t>
      </w:r>
      <w:r>
        <w:rPr>
          <w:sz w:val="19"/>
        </w:rPr>
        <w:t>NAE</w:t>
      </w:r>
      <w:r>
        <w:rPr>
          <w:spacing w:val="-2"/>
          <w:sz w:val="19"/>
        </w:rPr>
        <w:t> </w:t>
      </w:r>
      <w:r>
        <w:rPr>
          <w:sz w:val="19"/>
        </w:rPr>
        <w:t>feature</w:t>
      </w:r>
      <w:r>
        <w:rPr>
          <w:spacing w:val="-3"/>
          <w:sz w:val="19"/>
        </w:rPr>
        <w:t> </w:t>
      </w:r>
      <w:r>
        <w:rPr>
          <w:sz w:val="19"/>
        </w:rPr>
        <w:t>labsflow,</w:t>
      </w:r>
      <w:r>
        <w:rPr>
          <w:spacing w:val="-2"/>
          <w:sz w:val="19"/>
        </w:rPr>
        <w:t> </w:t>
      </w: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mirror,</w:t>
      </w:r>
      <w:r>
        <w:rPr>
          <w:spacing w:val="-3"/>
          <w:sz w:val="19"/>
        </w:rPr>
        <w:t> </w:t>
      </w:r>
      <w:r>
        <w:rPr>
          <w:sz w:val="19"/>
        </w:rPr>
        <w:t>remote</w:t>
      </w:r>
      <w:r>
        <w:rPr>
          <w:spacing w:val="-3"/>
          <w:sz w:val="19"/>
        </w:rPr>
        <w:t> </w:t>
      </w:r>
      <w:r>
        <w:rPr>
          <w:sz w:val="19"/>
        </w:rPr>
        <w:t>mirror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1"/>
        <w:ind w:left="0" w:firstLine="0"/>
      </w:pPr>
    </w:p>
    <w:p>
      <w:pPr>
        <w:pStyle w:val="Heading2"/>
        <w:ind w:left="1493"/>
      </w:pPr>
      <w:r>
        <w:rPr/>
        <w:t>VSX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VSF</w:t>
      </w:r>
      <w:r>
        <w:rPr>
          <w:spacing w:val="-3"/>
          <w:sz w:val="19"/>
        </w:rPr>
        <w:t> </w:t>
      </w:r>
      <w:r>
        <w:rPr>
          <w:sz w:val="19"/>
        </w:rPr>
        <w:t>vs.</w:t>
      </w:r>
      <w:r>
        <w:rPr>
          <w:spacing w:val="-3"/>
          <w:sz w:val="19"/>
        </w:rPr>
        <w:t> </w:t>
      </w:r>
      <w:r>
        <w:rPr>
          <w:sz w:val="19"/>
        </w:rPr>
        <w:t>VSX:</w:t>
      </w:r>
      <w:r>
        <w:rPr>
          <w:spacing w:val="-3"/>
          <w:sz w:val="19"/>
        </w:rPr>
        <w:t> </w:t>
      </w:r>
      <w:r>
        <w:rPr>
          <w:sz w:val="19"/>
        </w:rPr>
        <w:t>access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Agg/core</w:t>
      </w:r>
      <w:r>
        <w:rPr>
          <w:spacing w:val="-2"/>
          <w:sz w:val="19"/>
        </w:rPr>
        <w:t> </w:t>
      </w:r>
      <w:r>
        <w:rPr>
          <w:sz w:val="19"/>
        </w:rPr>
        <w:t>design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Stacking</w:t>
      </w:r>
      <w:r>
        <w:rPr>
          <w:spacing w:val="-3"/>
          <w:sz w:val="19"/>
        </w:rPr>
        <w:t> </w:t>
      </w:r>
      <w:r>
        <w:rPr>
          <w:sz w:val="19"/>
        </w:rPr>
        <w:t>review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1" w:after="0"/>
        <w:ind w:left="2160" w:right="6693" w:hanging="360"/>
        <w:jc w:val="left"/>
        <w:rPr>
          <w:sz w:val="19"/>
        </w:rPr>
      </w:pPr>
      <w:r>
        <w:rPr>
          <w:sz w:val="19"/>
        </w:rPr>
        <w:t>VSF and uni/multi packet forwarding</w:t>
      </w:r>
      <w:r>
        <w:rPr>
          <w:spacing w:val="-50"/>
          <w:sz w:val="19"/>
        </w:rPr>
        <w:t> </w:t>
      </w:r>
      <w:r>
        <w:rPr>
          <w:sz w:val="19"/>
        </w:rPr>
        <w:t>Stack</w:t>
      </w:r>
      <w:r>
        <w:rPr>
          <w:spacing w:val="-1"/>
          <w:sz w:val="19"/>
        </w:rPr>
        <w:t> </w:t>
      </w:r>
      <w:r>
        <w:rPr>
          <w:sz w:val="19"/>
        </w:rPr>
        <w:t>fragments</w:t>
      </w:r>
      <w:r>
        <w:rPr>
          <w:spacing w:val="1"/>
          <w:sz w:val="19"/>
        </w:rPr>
        <w:t> </w:t>
      </w:r>
      <w:r>
        <w:rPr>
          <w:sz w:val="19"/>
        </w:rPr>
        <w:t>/</w:t>
      </w:r>
      <w:r>
        <w:rPr>
          <w:spacing w:val="-1"/>
          <w:sz w:val="19"/>
        </w:rPr>
        <w:t> </w:t>
      </w:r>
      <w:r>
        <w:rPr>
          <w:sz w:val="19"/>
        </w:rPr>
        <w:t>split</w:t>
      </w:r>
      <w:r>
        <w:rPr>
          <w:spacing w:val="-2"/>
          <w:sz w:val="19"/>
        </w:rPr>
        <w:t> </w:t>
      </w:r>
      <w:r>
        <w:rPr>
          <w:sz w:val="19"/>
        </w:rPr>
        <w:t>brain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3" w:after="0"/>
        <w:ind w:left="2160" w:right="0" w:hanging="361"/>
        <w:jc w:val="left"/>
        <w:rPr>
          <w:sz w:val="19"/>
        </w:rPr>
      </w:pPr>
      <w:r>
        <w:rPr>
          <w:sz w:val="19"/>
        </w:rPr>
        <w:t>VSX</w:t>
      </w:r>
      <w:r>
        <w:rPr>
          <w:spacing w:val="-2"/>
          <w:sz w:val="19"/>
        </w:rPr>
        <w:t> </w:t>
      </w:r>
      <w:r>
        <w:rPr>
          <w:sz w:val="19"/>
        </w:rPr>
        <w:t>Overview:</w:t>
      </w:r>
      <w:r>
        <w:rPr>
          <w:spacing w:val="-2"/>
          <w:sz w:val="19"/>
        </w:rPr>
        <w:t> </w:t>
      </w:r>
      <w:r>
        <w:rPr>
          <w:sz w:val="19"/>
        </w:rPr>
        <w:t>roles,</w:t>
      </w:r>
      <w:r>
        <w:rPr>
          <w:spacing w:val="-3"/>
          <w:sz w:val="19"/>
        </w:rPr>
        <w:t> </w:t>
      </w:r>
      <w:r>
        <w:rPr>
          <w:sz w:val="19"/>
        </w:rPr>
        <w:t>control,</w:t>
      </w:r>
      <w:r>
        <w:rPr>
          <w:spacing w:val="-2"/>
          <w:sz w:val="19"/>
        </w:rPr>
        <w:t> </w:t>
      </w:r>
      <w:r>
        <w:rPr>
          <w:sz w:val="19"/>
        </w:rPr>
        <w:t>data,</w:t>
      </w:r>
      <w:r>
        <w:rPr>
          <w:spacing w:val="-3"/>
          <w:sz w:val="19"/>
        </w:rPr>
        <w:t> </w:t>
      </w:r>
      <w:r>
        <w:rPr>
          <w:sz w:val="19"/>
        </w:rPr>
        <w:t>management</w:t>
      </w:r>
      <w:r>
        <w:rPr>
          <w:spacing w:val="-2"/>
          <w:sz w:val="19"/>
        </w:rPr>
        <w:t> </w:t>
      </w:r>
      <w:r>
        <w:rPr>
          <w:sz w:val="19"/>
        </w:rPr>
        <w:t>planes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VSX</w:t>
      </w:r>
      <w:r>
        <w:rPr>
          <w:spacing w:val="-2"/>
          <w:sz w:val="19"/>
        </w:rPr>
        <w:t> </w:t>
      </w:r>
      <w:r>
        <w:rPr>
          <w:sz w:val="19"/>
        </w:rPr>
        <w:t>components</w:t>
      </w:r>
      <w:r>
        <w:rPr>
          <w:spacing w:val="-1"/>
          <w:sz w:val="19"/>
        </w:rPr>
        <w:t> </w:t>
      </w:r>
      <w:r>
        <w:rPr>
          <w:sz w:val="19"/>
        </w:rPr>
        <w:t>(ISL,</w:t>
      </w:r>
      <w:r>
        <w:rPr>
          <w:spacing w:val="-3"/>
          <w:sz w:val="19"/>
        </w:rPr>
        <w:t> </w:t>
      </w:r>
      <w:r>
        <w:rPr>
          <w:sz w:val="19"/>
        </w:rPr>
        <w:t>Keepalive,</w:t>
      </w:r>
      <w:r>
        <w:rPr>
          <w:spacing w:val="-3"/>
          <w:sz w:val="19"/>
        </w:rPr>
        <w:t> </w:t>
      </w:r>
      <w:r>
        <w:rPr>
          <w:sz w:val="19"/>
        </w:rPr>
        <w:t>VSX</w:t>
      </w:r>
      <w:r>
        <w:rPr>
          <w:spacing w:val="-2"/>
          <w:sz w:val="19"/>
        </w:rPr>
        <w:t> </w:t>
      </w:r>
      <w:r>
        <w:rPr>
          <w:sz w:val="19"/>
        </w:rPr>
        <w:t>LAG,</w:t>
      </w:r>
      <w:r>
        <w:rPr>
          <w:spacing w:val="-3"/>
          <w:sz w:val="19"/>
        </w:rPr>
        <w:t> </w:t>
      </w:r>
      <w:r>
        <w:rPr>
          <w:sz w:val="19"/>
        </w:rPr>
        <w:t>Active</w:t>
      </w:r>
      <w:r>
        <w:rPr>
          <w:spacing w:val="-3"/>
          <w:sz w:val="19"/>
        </w:rPr>
        <w:t> </w:t>
      </w:r>
      <w:r>
        <w:rPr>
          <w:sz w:val="19"/>
        </w:rPr>
        <w:t>Gateway,</w:t>
      </w:r>
      <w:r>
        <w:rPr>
          <w:spacing w:val="-2"/>
          <w:sz w:val="19"/>
        </w:rPr>
        <w:t> </w:t>
      </w:r>
      <w:r>
        <w:rPr>
          <w:sz w:val="19"/>
        </w:rPr>
        <w:t>Active-Forwarding,</w:t>
      </w:r>
      <w:r>
        <w:rPr>
          <w:spacing w:val="-3"/>
          <w:sz w:val="19"/>
        </w:rPr>
        <w:t> </w:t>
      </w:r>
      <w:r>
        <w:rPr>
          <w:sz w:val="19"/>
        </w:rPr>
        <w:t>Link</w:t>
      </w:r>
      <w:r>
        <w:rPr>
          <w:spacing w:val="-1"/>
          <w:sz w:val="19"/>
        </w:rPr>
        <w:t> </w:t>
      </w:r>
      <w:r>
        <w:rPr>
          <w:sz w:val="19"/>
        </w:rPr>
        <w:t>Delay)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Split</w:t>
      </w:r>
      <w:r>
        <w:rPr>
          <w:spacing w:val="-2"/>
          <w:sz w:val="19"/>
        </w:rPr>
        <w:t> </w:t>
      </w:r>
      <w:r>
        <w:rPr>
          <w:sz w:val="19"/>
        </w:rPr>
        <w:t>Brain</w:t>
      </w:r>
      <w:r>
        <w:rPr>
          <w:spacing w:val="-4"/>
          <w:sz w:val="19"/>
        </w:rPr>
        <w:t> </w:t>
      </w:r>
      <w:r>
        <w:rPr>
          <w:sz w:val="19"/>
        </w:rPr>
        <w:t>scenario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35" w:lineRule="auto" w:before="2" w:after="0"/>
        <w:ind w:left="2160" w:right="1820" w:hanging="360"/>
        <w:jc w:val="left"/>
        <w:rPr>
          <w:sz w:val="19"/>
        </w:rPr>
      </w:pPr>
      <w:r>
        <w:rPr>
          <w:sz w:val="19"/>
        </w:rPr>
        <w:t>Upstream Connectively Options (ROP single VRF, SVIs with multiple VRF, VSX Lag SVIs with</w:t>
      </w:r>
      <w:r>
        <w:rPr>
          <w:spacing w:val="-50"/>
          <w:sz w:val="19"/>
        </w:rPr>
        <w:t> </w:t>
      </w:r>
      <w:r>
        <w:rPr>
          <w:sz w:val="19"/>
        </w:rPr>
        <w:t>multiple</w:t>
      </w:r>
      <w:r>
        <w:rPr>
          <w:spacing w:val="-2"/>
          <w:sz w:val="19"/>
        </w:rPr>
        <w:t> </w:t>
      </w:r>
      <w:r>
        <w:rPr>
          <w:sz w:val="19"/>
        </w:rPr>
        <w:t>VRFs)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2" w:after="0"/>
        <w:ind w:left="2160" w:right="0" w:hanging="361"/>
        <w:jc w:val="left"/>
        <w:rPr>
          <w:sz w:val="19"/>
        </w:rPr>
      </w:pPr>
      <w:r>
        <w:rPr>
          <w:sz w:val="19"/>
        </w:rPr>
        <w:t>Upstream/Downstream</w:t>
      </w:r>
      <w:r>
        <w:rPr>
          <w:spacing w:val="-2"/>
          <w:sz w:val="19"/>
        </w:rPr>
        <w:t> </w:t>
      </w:r>
      <w:r>
        <w:rPr>
          <w:sz w:val="19"/>
        </w:rPr>
        <w:t>unicast</w:t>
      </w:r>
      <w:r>
        <w:rPr>
          <w:spacing w:val="-3"/>
          <w:sz w:val="19"/>
        </w:rPr>
        <w:t> </w:t>
      </w:r>
      <w:r>
        <w:rPr>
          <w:sz w:val="19"/>
        </w:rPr>
        <w:t>traffic</w:t>
      </w:r>
      <w:r>
        <w:rPr>
          <w:spacing w:val="-1"/>
          <w:sz w:val="19"/>
        </w:rPr>
        <w:t> </w:t>
      </w:r>
      <w:r>
        <w:rPr>
          <w:sz w:val="19"/>
        </w:rPr>
        <w:t>flow</w:t>
      </w:r>
      <w:r>
        <w:rPr>
          <w:spacing w:val="-3"/>
          <w:sz w:val="19"/>
        </w:rPr>
        <w:t> </w:t>
      </w:r>
      <w:r>
        <w:rPr>
          <w:sz w:val="19"/>
        </w:rPr>
        <w:t>(South-North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North-South)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VSX</w:t>
      </w:r>
      <w:r>
        <w:rPr>
          <w:spacing w:val="-2"/>
          <w:sz w:val="19"/>
        </w:rPr>
        <w:t> </w:t>
      </w:r>
      <w:r>
        <w:rPr>
          <w:sz w:val="19"/>
        </w:rPr>
        <w:t>Configuration:</w:t>
      </w:r>
      <w:r>
        <w:rPr>
          <w:spacing w:val="-2"/>
          <w:sz w:val="19"/>
        </w:rPr>
        <w:t> </w:t>
      </w:r>
      <w:r>
        <w:rPr>
          <w:sz w:val="19"/>
        </w:rPr>
        <w:t>VSX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Active</w:t>
      </w:r>
      <w:r>
        <w:rPr>
          <w:spacing w:val="-2"/>
          <w:sz w:val="19"/>
        </w:rPr>
        <w:t> </w:t>
      </w:r>
      <w:r>
        <w:rPr>
          <w:sz w:val="19"/>
        </w:rPr>
        <w:t>Gateway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VSX</w:t>
      </w:r>
      <w:r>
        <w:rPr>
          <w:spacing w:val="-2"/>
          <w:sz w:val="19"/>
        </w:rPr>
        <w:t> </w:t>
      </w:r>
      <w:r>
        <w:rPr>
          <w:sz w:val="19"/>
        </w:rPr>
        <w:t>firmware</w:t>
      </w:r>
      <w:r>
        <w:rPr>
          <w:spacing w:val="-2"/>
          <w:sz w:val="19"/>
        </w:rPr>
        <w:t> </w:t>
      </w:r>
      <w:r>
        <w:rPr>
          <w:sz w:val="19"/>
        </w:rPr>
        <w:t>updates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ACLs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1" w:after="0"/>
        <w:ind w:left="2160" w:right="0" w:hanging="361"/>
        <w:jc w:val="left"/>
        <w:rPr>
          <w:sz w:val="19"/>
        </w:rPr>
      </w:pPr>
      <w:r>
        <w:rPr>
          <w:sz w:val="19"/>
        </w:rPr>
        <w:t>Overview:</w:t>
      </w:r>
      <w:r>
        <w:rPr>
          <w:spacing w:val="-4"/>
          <w:sz w:val="19"/>
        </w:rPr>
        <w:t> </w:t>
      </w:r>
      <w:r>
        <w:rPr>
          <w:sz w:val="19"/>
        </w:rPr>
        <w:t>types,</w:t>
      </w:r>
      <w:r>
        <w:rPr>
          <w:spacing w:val="-3"/>
          <w:sz w:val="19"/>
        </w:rPr>
        <w:t> </w:t>
      </w:r>
      <w:r>
        <w:rPr>
          <w:sz w:val="19"/>
        </w:rPr>
        <w:t>components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MAC</w:t>
      </w:r>
      <w:r>
        <w:rPr>
          <w:spacing w:val="-3"/>
          <w:sz w:val="19"/>
        </w:rPr>
        <w:t> </w:t>
      </w:r>
      <w:r>
        <w:rPr>
          <w:sz w:val="19"/>
        </w:rPr>
        <w:t>ACL,</w:t>
      </w:r>
      <w:r>
        <w:rPr>
          <w:spacing w:val="-2"/>
          <w:sz w:val="19"/>
        </w:rPr>
        <w:t> </w:t>
      </w:r>
      <w:r>
        <w:rPr>
          <w:sz w:val="19"/>
        </w:rPr>
        <w:t>Standard</w:t>
      </w:r>
      <w:r>
        <w:rPr>
          <w:spacing w:val="-2"/>
          <w:sz w:val="19"/>
        </w:rPr>
        <w:t> </w:t>
      </w:r>
      <w:r>
        <w:rPr>
          <w:sz w:val="19"/>
        </w:rPr>
        <w:t>ACL,</w:t>
      </w:r>
      <w:r>
        <w:rPr>
          <w:spacing w:val="-1"/>
          <w:sz w:val="19"/>
        </w:rPr>
        <w:t> </w:t>
      </w:r>
      <w:r>
        <w:rPr>
          <w:sz w:val="19"/>
        </w:rPr>
        <w:t>Extended</w:t>
      </w:r>
      <w:r>
        <w:rPr>
          <w:spacing w:val="-2"/>
          <w:sz w:val="19"/>
        </w:rPr>
        <w:t> </w:t>
      </w:r>
      <w:r>
        <w:rPr>
          <w:sz w:val="19"/>
        </w:rPr>
        <w:t>ACL,</w:t>
      </w:r>
    </w:p>
    <w:p>
      <w:pPr>
        <w:spacing w:after="0" w:line="244" w:lineRule="exact"/>
        <w:jc w:val="left"/>
        <w:rPr>
          <w:sz w:val="19"/>
        </w:rPr>
        <w:sectPr>
          <w:headerReference w:type="default" r:id="rId9"/>
          <w:pgSz w:w="11910" w:h="16840"/>
          <w:pgMar w:header="190" w:footer="0" w:top="740" w:bottom="280" w:left="0" w:right="0"/>
        </w:sectPr>
      </w:pPr>
    </w:p>
    <w:p>
      <w:pPr>
        <w:pStyle w:val="BodyText"/>
        <w:ind w:lef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666750</wp:posOffset>
            </wp:positionH>
            <wp:positionV relativeFrom="page">
              <wp:posOffset>120649</wp:posOffset>
            </wp:positionV>
            <wp:extent cx="672465" cy="3492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6165850</wp:posOffset>
            </wp:positionH>
            <wp:positionV relativeFrom="page">
              <wp:posOffset>140969</wp:posOffset>
            </wp:positionV>
            <wp:extent cx="1084579" cy="26352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79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Classifier-based</w:t>
      </w:r>
      <w:r>
        <w:rPr>
          <w:spacing w:val="-6"/>
          <w:sz w:val="19"/>
        </w:rPr>
        <w:t> </w:t>
      </w:r>
      <w:r>
        <w:rPr>
          <w:sz w:val="19"/>
        </w:rPr>
        <w:t>Policies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Configuration:</w:t>
      </w:r>
      <w:r>
        <w:rPr>
          <w:spacing w:val="-3"/>
          <w:sz w:val="19"/>
        </w:rPr>
        <w:t> </w:t>
      </w:r>
      <w:r>
        <w:rPr>
          <w:sz w:val="19"/>
        </w:rPr>
        <w:t>wildcard</w:t>
      </w:r>
      <w:r>
        <w:rPr>
          <w:spacing w:val="-2"/>
          <w:sz w:val="19"/>
        </w:rPr>
        <w:t> </w:t>
      </w:r>
      <w:r>
        <w:rPr>
          <w:sz w:val="19"/>
        </w:rPr>
        <w:t>bits,</w:t>
      </w:r>
      <w:r>
        <w:rPr>
          <w:spacing w:val="-4"/>
          <w:sz w:val="19"/>
        </w:rPr>
        <w:t> </w:t>
      </w:r>
      <w:r>
        <w:rPr>
          <w:sz w:val="19"/>
        </w:rPr>
        <w:t>logging,</w:t>
      </w:r>
      <w:r>
        <w:rPr>
          <w:spacing w:val="-3"/>
          <w:sz w:val="19"/>
        </w:rPr>
        <w:t> </w:t>
      </w:r>
      <w:r>
        <w:rPr>
          <w:sz w:val="19"/>
        </w:rPr>
        <w:t>pacl,</w:t>
      </w:r>
      <w:r>
        <w:rPr>
          <w:spacing w:val="-2"/>
          <w:sz w:val="19"/>
        </w:rPr>
        <w:t> </w:t>
      </w:r>
      <w:r>
        <w:rPr>
          <w:sz w:val="19"/>
        </w:rPr>
        <w:t>vacl,</w:t>
      </w:r>
      <w:r>
        <w:rPr>
          <w:spacing w:val="-2"/>
          <w:sz w:val="19"/>
        </w:rPr>
        <w:t> </w:t>
      </w:r>
      <w:r>
        <w:rPr>
          <w:sz w:val="19"/>
        </w:rPr>
        <w:t>racl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AdvancedOSPF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Review</w:t>
      </w:r>
      <w:r>
        <w:rPr>
          <w:spacing w:val="-3"/>
          <w:sz w:val="19"/>
        </w:rPr>
        <w:t> </w:t>
      </w:r>
      <w:r>
        <w:rPr>
          <w:sz w:val="19"/>
        </w:rPr>
        <w:t>basic</w:t>
      </w:r>
      <w:r>
        <w:rPr>
          <w:spacing w:val="-1"/>
          <w:sz w:val="19"/>
        </w:rPr>
        <w:t> </w:t>
      </w:r>
      <w:r>
        <w:rPr>
          <w:sz w:val="19"/>
        </w:rPr>
        <w:t>OSPF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Multi</w:t>
      </w:r>
      <w:r>
        <w:rPr>
          <w:spacing w:val="-2"/>
          <w:sz w:val="19"/>
        </w:rPr>
        <w:t> </w:t>
      </w:r>
      <w:r>
        <w:rPr>
          <w:sz w:val="19"/>
        </w:rPr>
        <w:t>area:</w:t>
      </w:r>
      <w:r>
        <w:rPr>
          <w:spacing w:val="-2"/>
          <w:sz w:val="19"/>
        </w:rPr>
        <w:t> </w:t>
      </w:r>
      <w:r>
        <w:rPr>
          <w:sz w:val="19"/>
        </w:rPr>
        <w:t>setup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aggregation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Area-Types</w:t>
      </w:r>
      <w:r>
        <w:rPr>
          <w:spacing w:val="-2"/>
          <w:sz w:val="19"/>
        </w:rPr>
        <w:t> </w:t>
      </w:r>
      <w:r>
        <w:rPr>
          <w:sz w:val="19"/>
        </w:rPr>
        <w:t>Stub,</w:t>
      </w:r>
      <w:r>
        <w:rPr>
          <w:spacing w:val="-2"/>
          <w:sz w:val="19"/>
        </w:rPr>
        <w:t> </w:t>
      </w:r>
      <w:r>
        <w:rPr>
          <w:sz w:val="19"/>
        </w:rPr>
        <w:t>Totally</w:t>
      </w:r>
      <w:r>
        <w:rPr>
          <w:spacing w:val="-3"/>
          <w:sz w:val="19"/>
        </w:rPr>
        <w:t> </w:t>
      </w:r>
      <w:r>
        <w:rPr>
          <w:sz w:val="19"/>
        </w:rPr>
        <w:t>Stub,</w:t>
      </w:r>
      <w:r>
        <w:rPr>
          <w:spacing w:val="-3"/>
          <w:sz w:val="19"/>
        </w:rPr>
        <w:t> </w:t>
      </w:r>
      <w:r>
        <w:rPr>
          <w:sz w:val="19"/>
        </w:rPr>
        <w:t>NSSA,</w:t>
      </w:r>
      <w:r>
        <w:rPr>
          <w:spacing w:val="-3"/>
          <w:sz w:val="19"/>
        </w:rPr>
        <w:t> </w:t>
      </w:r>
      <w:r>
        <w:rPr>
          <w:sz w:val="19"/>
        </w:rPr>
        <w:t>Totally</w:t>
      </w:r>
      <w:r>
        <w:rPr>
          <w:spacing w:val="-2"/>
          <w:sz w:val="19"/>
        </w:rPr>
        <w:t> </w:t>
      </w:r>
      <w:r>
        <w:rPr>
          <w:sz w:val="19"/>
        </w:rPr>
        <w:t>NSSA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External</w:t>
      </w:r>
      <w:r>
        <w:rPr>
          <w:spacing w:val="-2"/>
          <w:sz w:val="19"/>
        </w:rPr>
        <w:t> </w:t>
      </w:r>
      <w:r>
        <w:rPr>
          <w:sz w:val="19"/>
        </w:rPr>
        <w:t>routes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OSPF</w:t>
      </w:r>
      <w:r>
        <w:rPr>
          <w:spacing w:val="-2"/>
          <w:sz w:val="19"/>
        </w:rPr>
        <w:t> </w:t>
      </w:r>
      <w:r>
        <w:rPr>
          <w:sz w:val="19"/>
        </w:rPr>
        <w:t>tuning:</w:t>
      </w:r>
      <w:r>
        <w:rPr>
          <w:spacing w:val="-1"/>
          <w:sz w:val="19"/>
        </w:rPr>
        <w:t> </w:t>
      </w:r>
      <w:r>
        <w:rPr>
          <w:sz w:val="19"/>
        </w:rPr>
        <w:t>costs,</w:t>
      </w:r>
      <w:r>
        <w:rPr>
          <w:spacing w:val="-1"/>
          <w:sz w:val="19"/>
        </w:rPr>
        <w:t> </w:t>
      </w:r>
      <w:r>
        <w:rPr>
          <w:sz w:val="19"/>
        </w:rPr>
        <w:t>bfd,</w:t>
      </w:r>
      <w:r>
        <w:rPr>
          <w:spacing w:val="-2"/>
          <w:sz w:val="19"/>
        </w:rPr>
        <w:t> </w:t>
      </w:r>
      <w:r>
        <w:rPr>
          <w:sz w:val="19"/>
        </w:rPr>
        <w:t>gr,</w:t>
      </w:r>
      <w:r>
        <w:rPr>
          <w:spacing w:val="-3"/>
          <w:sz w:val="19"/>
        </w:rPr>
        <w:t> </w:t>
      </w:r>
      <w:r>
        <w:rPr>
          <w:sz w:val="19"/>
        </w:rPr>
        <w:t>auth,</w:t>
      </w:r>
      <w:r>
        <w:rPr>
          <w:spacing w:val="-1"/>
          <w:sz w:val="19"/>
        </w:rPr>
        <w:t> </w:t>
      </w:r>
      <w:r>
        <w:rPr>
          <w:sz w:val="19"/>
        </w:rPr>
        <w:t>vrrp,</w:t>
      </w:r>
      <w:r>
        <w:rPr>
          <w:spacing w:val="-1"/>
          <w:sz w:val="19"/>
        </w:rPr>
        <w:t> </w:t>
      </w:r>
      <w:r>
        <w:rPr>
          <w:sz w:val="19"/>
        </w:rPr>
        <w:t>virt</w:t>
      </w:r>
      <w:r>
        <w:rPr>
          <w:spacing w:val="-2"/>
          <w:sz w:val="19"/>
        </w:rPr>
        <w:t> </w:t>
      </w:r>
      <w:r>
        <w:rPr>
          <w:sz w:val="19"/>
        </w:rPr>
        <w:t>link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BGP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1" w:after="0"/>
        <w:ind w:left="2160" w:right="0" w:hanging="361"/>
        <w:jc w:val="left"/>
        <w:rPr>
          <w:sz w:val="19"/>
        </w:rPr>
      </w:pPr>
      <w:r>
        <w:rPr>
          <w:sz w:val="19"/>
        </w:rPr>
        <w:t>Overview:</w:t>
      </w:r>
      <w:r>
        <w:rPr>
          <w:spacing w:val="-3"/>
          <w:sz w:val="19"/>
        </w:rPr>
        <w:t> </w:t>
      </w:r>
      <w:r>
        <w:rPr>
          <w:sz w:val="19"/>
        </w:rPr>
        <w:t>i/e</w:t>
      </w:r>
      <w:r>
        <w:rPr>
          <w:spacing w:val="-3"/>
          <w:sz w:val="19"/>
        </w:rPr>
        <w:t> </w:t>
      </w:r>
      <w:r>
        <w:rPr>
          <w:sz w:val="19"/>
        </w:rPr>
        <w:t>bgp,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numbers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Best</w:t>
      </w:r>
      <w:r>
        <w:rPr>
          <w:spacing w:val="-3"/>
          <w:sz w:val="19"/>
        </w:rPr>
        <w:t> </w:t>
      </w:r>
      <w:r>
        <w:rPr>
          <w:sz w:val="19"/>
        </w:rPr>
        <w:t>path</w:t>
      </w:r>
      <w:r>
        <w:rPr>
          <w:spacing w:val="-2"/>
          <w:sz w:val="19"/>
        </w:rPr>
        <w:t> </w:t>
      </w:r>
      <w:r>
        <w:rPr>
          <w:sz w:val="19"/>
        </w:rPr>
        <w:t>selection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Configuration:</w:t>
      </w:r>
      <w:r>
        <w:rPr>
          <w:spacing w:val="-3"/>
          <w:sz w:val="19"/>
        </w:rPr>
        <w:t> </w:t>
      </w:r>
      <w:r>
        <w:rPr>
          <w:sz w:val="19"/>
        </w:rPr>
        <w:t>route</w:t>
      </w:r>
      <w:r>
        <w:rPr>
          <w:spacing w:val="-2"/>
          <w:sz w:val="19"/>
        </w:rPr>
        <w:t> </w:t>
      </w:r>
      <w:r>
        <w:rPr>
          <w:sz w:val="19"/>
        </w:rPr>
        <w:t>announcement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Route</w:t>
      </w:r>
      <w:r>
        <w:rPr>
          <w:spacing w:val="-1"/>
          <w:sz w:val="19"/>
        </w:rPr>
        <w:t> </w:t>
      </w:r>
      <w:r>
        <w:rPr>
          <w:sz w:val="19"/>
        </w:rPr>
        <w:t>filtering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prevent</w:t>
      </w:r>
      <w:r>
        <w:rPr>
          <w:spacing w:val="-2"/>
          <w:sz w:val="19"/>
        </w:rPr>
        <w:t> </w:t>
      </w:r>
      <w:r>
        <w:rPr>
          <w:sz w:val="19"/>
        </w:rPr>
        <w:t>transit</w:t>
      </w:r>
      <w:r>
        <w:rPr>
          <w:spacing w:val="-2"/>
          <w:sz w:val="19"/>
        </w:rPr>
        <w:t> </w:t>
      </w:r>
      <w:r>
        <w:rPr>
          <w:sz w:val="19"/>
        </w:rPr>
        <w:t>as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"/>
      </w:pPr>
      <w:r>
        <w:rPr/>
        <w:t>IGMP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Querier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Snooping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Unknown</w:t>
      </w:r>
      <w:r>
        <w:rPr>
          <w:spacing w:val="-4"/>
          <w:sz w:val="19"/>
        </w:rPr>
        <w:t> </w:t>
      </w:r>
      <w:r>
        <w:rPr>
          <w:sz w:val="19"/>
        </w:rPr>
        <w:t>multicasts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MulticastRouting:</w:t>
      </w:r>
      <w:r>
        <w:rPr>
          <w:spacing w:val="-5"/>
        </w:rPr>
        <w:t> </w:t>
      </w:r>
      <w:r>
        <w:rPr/>
        <w:t>PIM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PIM</w:t>
      </w:r>
      <w:r>
        <w:rPr>
          <w:spacing w:val="-1"/>
          <w:sz w:val="19"/>
        </w:rPr>
        <w:t> </w:t>
      </w:r>
      <w:r>
        <w:rPr>
          <w:sz w:val="19"/>
        </w:rPr>
        <w:t>DM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1917" w:val="left" w:leader="none"/>
        </w:tabs>
        <w:spacing w:line="240" w:lineRule="auto" w:before="0" w:after="0"/>
        <w:ind w:left="1916" w:right="0" w:hanging="477"/>
        <w:jc w:val="left"/>
      </w:pPr>
      <w:r>
        <w:rPr/>
        <w:t>XAuthentication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Overview:</w:t>
      </w:r>
      <w:r>
        <w:rPr>
          <w:spacing w:val="-3"/>
          <w:sz w:val="19"/>
        </w:rPr>
        <w:t> </w:t>
      </w:r>
      <w:r>
        <w:rPr>
          <w:sz w:val="19"/>
        </w:rPr>
        <w:t>roles,</w:t>
      </w:r>
      <w:r>
        <w:rPr>
          <w:spacing w:val="-3"/>
          <w:sz w:val="19"/>
        </w:rPr>
        <w:t> </w:t>
      </w:r>
      <w:r>
        <w:rPr>
          <w:sz w:val="19"/>
        </w:rPr>
        <w:t>requirements,</w:t>
      </w:r>
      <w:r>
        <w:rPr>
          <w:spacing w:val="-3"/>
          <w:sz w:val="19"/>
        </w:rPr>
        <w:t> </w:t>
      </w:r>
      <w:r>
        <w:rPr>
          <w:sz w:val="19"/>
        </w:rPr>
        <w:t>coa,</w:t>
      </w:r>
      <w:r>
        <w:rPr>
          <w:spacing w:val="-3"/>
          <w:sz w:val="19"/>
        </w:rPr>
        <w:t> </w:t>
      </w:r>
      <w:r>
        <w:rPr>
          <w:sz w:val="19"/>
        </w:rPr>
        <w:t>accounting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Dynamic</w:t>
      </w:r>
      <w:r>
        <w:rPr>
          <w:spacing w:val="-2"/>
          <w:sz w:val="19"/>
        </w:rPr>
        <w:t> </w:t>
      </w:r>
      <w:r>
        <w:rPr>
          <w:sz w:val="19"/>
        </w:rPr>
        <w:t>port</w:t>
      </w:r>
      <w:r>
        <w:rPr>
          <w:spacing w:val="-2"/>
          <w:sz w:val="19"/>
        </w:rPr>
        <w:t> </w:t>
      </w:r>
      <w:r>
        <w:rPr>
          <w:sz w:val="19"/>
        </w:rPr>
        <w:t>configuration:</w:t>
      </w:r>
      <w:r>
        <w:rPr>
          <w:spacing w:val="-3"/>
          <w:sz w:val="19"/>
        </w:rPr>
        <w:t> </w:t>
      </w:r>
      <w:r>
        <w:rPr>
          <w:sz w:val="19"/>
        </w:rPr>
        <w:t>avp,</w:t>
      </w:r>
      <w:r>
        <w:rPr>
          <w:spacing w:val="-2"/>
          <w:sz w:val="19"/>
        </w:rPr>
        <w:t> </w:t>
      </w:r>
      <w:r>
        <w:rPr>
          <w:sz w:val="19"/>
        </w:rPr>
        <w:t>acl,</w:t>
      </w:r>
      <w:r>
        <w:rPr>
          <w:spacing w:val="-2"/>
          <w:sz w:val="19"/>
        </w:rPr>
        <w:t> </w:t>
      </w:r>
      <w:r>
        <w:rPr>
          <w:sz w:val="19"/>
        </w:rPr>
        <w:t>qos,</w:t>
      </w:r>
      <w:r>
        <w:rPr>
          <w:spacing w:val="-2"/>
          <w:sz w:val="19"/>
        </w:rPr>
        <w:t> </w:t>
      </w:r>
      <w:r>
        <w:rPr>
          <w:sz w:val="19"/>
        </w:rPr>
        <w:t>VLAN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Port-based</w:t>
      </w:r>
      <w:r>
        <w:rPr>
          <w:spacing w:val="-3"/>
          <w:sz w:val="19"/>
        </w:rPr>
        <w:t> </w:t>
      </w:r>
      <w:r>
        <w:rPr>
          <w:sz w:val="19"/>
        </w:rPr>
        <w:t>vs.</w:t>
      </w:r>
      <w:r>
        <w:rPr>
          <w:spacing w:val="-3"/>
          <w:sz w:val="19"/>
        </w:rPr>
        <w:t> </w:t>
      </w:r>
      <w:r>
        <w:rPr>
          <w:sz w:val="19"/>
        </w:rPr>
        <w:t>user-based:</w:t>
      </w:r>
      <w:r>
        <w:rPr>
          <w:spacing w:val="-2"/>
          <w:sz w:val="19"/>
        </w:rPr>
        <w:t> </w:t>
      </w:r>
      <w:r>
        <w:rPr>
          <w:sz w:val="19"/>
        </w:rPr>
        <w:t>examples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Radius</w:t>
      </w:r>
      <w:r>
        <w:rPr>
          <w:spacing w:val="-2"/>
          <w:sz w:val="19"/>
        </w:rPr>
        <w:t> </w:t>
      </w:r>
      <w:r>
        <w:rPr>
          <w:sz w:val="19"/>
        </w:rPr>
        <w:t>service</w:t>
      </w:r>
      <w:r>
        <w:rPr>
          <w:spacing w:val="-4"/>
          <w:sz w:val="19"/>
        </w:rPr>
        <w:t> </w:t>
      </w:r>
      <w:r>
        <w:rPr>
          <w:sz w:val="19"/>
        </w:rPr>
        <w:t>tracking,</w:t>
      </w:r>
      <w:r>
        <w:rPr>
          <w:spacing w:val="-3"/>
          <w:sz w:val="19"/>
        </w:rPr>
        <w:t> </w:t>
      </w:r>
      <w:r>
        <w:rPr>
          <w:sz w:val="19"/>
        </w:rPr>
        <w:t>critical</w:t>
      </w:r>
      <w:r>
        <w:rPr>
          <w:spacing w:val="-2"/>
          <w:sz w:val="19"/>
        </w:rPr>
        <w:t> </w:t>
      </w:r>
      <w:r>
        <w:rPr>
          <w:sz w:val="19"/>
        </w:rPr>
        <w:t>VLAN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MACAuthentication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Overview:</w:t>
      </w:r>
      <w:r>
        <w:rPr>
          <w:spacing w:val="-2"/>
          <w:sz w:val="19"/>
        </w:rPr>
        <w:t> </w:t>
      </w:r>
      <w:r>
        <w:rPr>
          <w:sz w:val="19"/>
        </w:rPr>
        <w:t>Use</w:t>
      </w:r>
      <w:r>
        <w:rPr>
          <w:spacing w:val="-2"/>
          <w:sz w:val="19"/>
        </w:rPr>
        <w:t> </w:t>
      </w:r>
      <w:r>
        <w:rPr>
          <w:sz w:val="19"/>
        </w:rPr>
        <w:t>cases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Radius-based</w:t>
      </w:r>
      <w:r>
        <w:rPr>
          <w:spacing w:val="-2"/>
          <w:sz w:val="19"/>
        </w:rPr>
        <w:t> </w:t>
      </w:r>
      <w:r>
        <w:rPr>
          <w:sz w:val="19"/>
        </w:rPr>
        <w:t>MAC</w:t>
      </w:r>
      <w:r>
        <w:rPr>
          <w:spacing w:val="-2"/>
          <w:sz w:val="19"/>
        </w:rPr>
        <w:t> </w:t>
      </w:r>
      <w:r>
        <w:rPr>
          <w:sz w:val="19"/>
        </w:rPr>
        <w:t>Auth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Dynamic</w:t>
      </w:r>
      <w:r>
        <w:rPr>
          <w:spacing w:val="-3"/>
        </w:rPr>
        <w:t> </w:t>
      </w:r>
      <w:r>
        <w:rPr/>
        <w:t>Segmentation</w:t>
      </w:r>
    </w:p>
    <w:p>
      <w:pPr>
        <w:pStyle w:val="BodyText"/>
        <w:spacing w:before="3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Leverage</w:t>
      </w:r>
      <w:r>
        <w:rPr>
          <w:spacing w:val="-3"/>
          <w:sz w:val="19"/>
        </w:rPr>
        <w:t> </w:t>
      </w:r>
      <w:r>
        <w:rPr>
          <w:sz w:val="19"/>
        </w:rPr>
        <w:t>dynamic</w:t>
      </w:r>
      <w:r>
        <w:rPr>
          <w:spacing w:val="-2"/>
          <w:sz w:val="19"/>
        </w:rPr>
        <w:t> </w:t>
      </w:r>
      <w:r>
        <w:rPr>
          <w:sz w:val="19"/>
        </w:rPr>
        <w:t>segmentation</w:t>
      </w:r>
      <w:r>
        <w:rPr>
          <w:spacing w:val="-2"/>
          <w:sz w:val="19"/>
        </w:rPr>
        <w:t> </w:t>
      </w:r>
      <w:r>
        <w:rPr>
          <w:sz w:val="19"/>
        </w:rPr>
        <w:t>features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Configure</w:t>
      </w:r>
      <w:r>
        <w:rPr>
          <w:spacing w:val="-3"/>
          <w:sz w:val="19"/>
        </w:rPr>
        <w:t> </w:t>
      </w:r>
      <w:r>
        <w:rPr>
          <w:sz w:val="19"/>
        </w:rPr>
        <w:t>tunneled-node</w:t>
      </w:r>
      <w:r>
        <w:rPr>
          <w:spacing w:val="-1"/>
          <w:sz w:val="19"/>
        </w:rPr>
        <w:t> </w:t>
      </w:r>
      <w:r>
        <w:rPr>
          <w:sz w:val="19"/>
        </w:rPr>
        <w:t>on AOS-CX</w:t>
      </w:r>
      <w:r>
        <w:rPr>
          <w:spacing w:val="-1"/>
          <w:sz w:val="19"/>
        </w:rPr>
        <w:t> </w:t>
      </w:r>
      <w:r>
        <w:rPr>
          <w:sz w:val="19"/>
        </w:rPr>
        <w:t>switches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35" w:lineRule="auto" w:before="2" w:after="0"/>
        <w:ind w:left="2160" w:right="2077" w:hanging="360"/>
        <w:jc w:val="left"/>
        <w:rPr>
          <w:sz w:val="19"/>
        </w:rPr>
      </w:pPr>
      <w:r>
        <w:rPr>
          <w:sz w:val="19"/>
        </w:rPr>
        <w:t>Describe when and how to configure PAPI enhanced security, high availability, and fallback</w:t>
      </w:r>
      <w:r>
        <w:rPr>
          <w:spacing w:val="-50"/>
          <w:sz w:val="19"/>
        </w:rPr>
        <w:t> </w:t>
      </w:r>
      <w:r>
        <w:rPr>
          <w:sz w:val="19"/>
        </w:rPr>
        <w:t>switching</w:t>
      </w:r>
      <w:r>
        <w:rPr>
          <w:spacing w:val="-2"/>
          <w:sz w:val="19"/>
        </w:rPr>
        <w:t> </w:t>
      </w: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tunneled-node</w:t>
      </w:r>
    </w:p>
    <w:p>
      <w:pPr>
        <w:pStyle w:val="BodyText"/>
        <w:spacing w:before="6"/>
        <w:ind w:left="0" w:firstLine="0"/>
        <w:rPr>
          <w:sz w:val="24"/>
        </w:rPr>
      </w:pPr>
    </w:p>
    <w:p>
      <w:pPr>
        <w:pStyle w:val="Heading2"/>
      </w:pP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VoQ</w:t>
      </w:r>
      <w:r>
        <w:rPr>
          <w:spacing w:val="-4"/>
          <w:sz w:val="19"/>
        </w:rPr>
        <w:t> </w:t>
      </w:r>
      <w:r>
        <w:rPr>
          <w:sz w:val="19"/>
        </w:rPr>
        <w:t>(Virtual</w:t>
      </w:r>
      <w:r>
        <w:rPr>
          <w:spacing w:val="-1"/>
          <w:sz w:val="19"/>
        </w:rPr>
        <w:t> </w:t>
      </w:r>
      <w:r>
        <w:rPr>
          <w:sz w:val="19"/>
        </w:rPr>
        <w:t>Output</w:t>
      </w:r>
      <w:r>
        <w:rPr>
          <w:spacing w:val="-2"/>
          <w:sz w:val="19"/>
        </w:rPr>
        <w:t> </w:t>
      </w:r>
      <w:r>
        <w:rPr>
          <w:sz w:val="19"/>
        </w:rPr>
        <w:t>Queue)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QOS:</w:t>
      </w:r>
      <w:r>
        <w:rPr>
          <w:spacing w:val="-3"/>
          <w:sz w:val="19"/>
        </w:rPr>
        <w:t> </w:t>
      </w:r>
      <w:r>
        <w:rPr>
          <w:sz w:val="19"/>
        </w:rPr>
        <w:t>queueing,</w:t>
      </w:r>
      <w:r>
        <w:rPr>
          <w:spacing w:val="-3"/>
          <w:sz w:val="19"/>
        </w:rPr>
        <w:t> </w:t>
      </w:r>
      <w:r>
        <w:rPr>
          <w:sz w:val="19"/>
        </w:rPr>
        <w:t>QOS</w:t>
      </w:r>
      <w:r>
        <w:rPr>
          <w:spacing w:val="-2"/>
          <w:sz w:val="19"/>
        </w:rPr>
        <w:t> </w:t>
      </w:r>
      <w:r>
        <w:rPr>
          <w:sz w:val="19"/>
        </w:rPr>
        <w:t>marks,</w:t>
      </w:r>
      <w:r>
        <w:rPr>
          <w:spacing w:val="-3"/>
          <w:sz w:val="19"/>
        </w:rPr>
        <w:t> </w:t>
      </w:r>
      <w:r>
        <w:rPr>
          <w:sz w:val="19"/>
        </w:rPr>
        <w:t>dot1p,</w:t>
      </w:r>
      <w:r>
        <w:rPr>
          <w:spacing w:val="-3"/>
          <w:sz w:val="19"/>
        </w:rPr>
        <w:t> </w:t>
      </w:r>
      <w:r>
        <w:rPr>
          <w:sz w:val="19"/>
        </w:rPr>
        <w:t>dscp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Trust</w:t>
      </w:r>
      <w:r>
        <w:rPr>
          <w:spacing w:val="-2"/>
          <w:sz w:val="19"/>
        </w:rPr>
        <w:t> </w:t>
      </w:r>
      <w:r>
        <w:rPr>
          <w:sz w:val="19"/>
        </w:rPr>
        <w:t>levels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QOS</w:t>
      </w:r>
      <w:r>
        <w:rPr>
          <w:spacing w:val="-2"/>
          <w:sz w:val="19"/>
        </w:rPr>
        <w:t> </w:t>
      </w:r>
      <w:r>
        <w:rPr>
          <w:sz w:val="19"/>
        </w:rPr>
        <w:t>configuration:</w:t>
      </w:r>
      <w:r>
        <w:rPr>
          <w:spacing w:val="-3"/>
          <w:sz w:val="19"/>
        </w:rPr>
        <w:t> </w:t>
      </w:r>
      <w:r>
        <w:rPr>
          <w:sz w:val="19"/>
        </w:rPr>
        <w:t>port,</w:t>
      </w:r>
      <w:r>
        <w:rPr>
          <w:spacing w:val="-2"/>
          <w:sz w:val="19"/>
        </w:rPr>
        <w:t> </w:t>
      </w:r>
      <w:r>
        <w:rPr>
          <w:sz w:val="19"/>
        </w:rPr>
        <w:t>VLAN,</w:t>
      </w:r>
      <w:r>
        <w:rPr>
          <w:spacing w:val="-3"/>
          <w:sz w:val="19"/>
        </w:rPr>
        <w:t> </w:t>
      </w:r>
      <w:r>
        <w:rPr>
          <w:sz w:val="19"/>
        </w:rPr>
        <w:t>policies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2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Interaction</w:t>
      </w:r>
      <w:r>
        <w:rPr>
          <w:spacing w:val="-2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user</w:t>
      </w:r>
      <w:r>
        <w:rPr>
          <w:spacing w:val="-2"/>
          <w:sz w:val="19"/>
        </w:rPr>
        <w:t> </w:t>
      </w:r>
      <w:r>
        <w:rPr>
          <w:sz w:val="19"/>
        </w:rPr>
        <w:t>roles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Queue</w:t>
      </w:r>
      <w:r>
        <w:rPr>
          <w:spacing w:val="-2"/>
          <w:sz w:val="19"/>
        </w:rPr>
        <w:t> </w:t>
      </w:r>
      <w:r>
        <w:rPr>
          <w:sz w:val="19"/>
        </w:rPr>
        <w:t>configuration</w:t>
      </w:r>
    </w:p>
    <w:p>
      <w:pPr>
        <w:spacing w:after="0" w:line="244" w:lineRule="exact"/>
        <w:jc w:val="left"/>
        <w:rPr>
          <w:sz w:val="19"/>
        </w:rPr>
        <w:sectPr>
          <w:pgSz w:w="11910" w:h="16840"/>
          <w:pgMar w:header="190" w:footer="0" w:top="740" w:bottom="280" w:left="0" w:right="0"/>
        </w:sectPr>
      </w:pPr>
    </w:p>
    <w:p>
      <w:pPr>
        <w:pStyle w:val="BodyText"/>
        <w:ind w:lef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6118225</wp:posOffset>
            </wp:positionH>
            <wp:positionV relativeFrom="page">
              <wp:posOffset>190499</wp:posOffset>
            </wp:positionV>
            <wp:extent cx="1253490" cy="30480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679450</wp:posOffset>
            </wp:positionH>
            <wp:positionV relativeFrom="page">
              <wp:posOffset>184149</wp:posOffset>
            </wp:positionV>
            <wp:extent cx="692150" cy="35940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Rate</w:t>
      </w:r>
      <w:r>
        <w:rPr>
          <w:spacing w:val="-2"/>
          <w:sz w:val="19"/>
        </w:rPr>
        <w:t> </w:t>
      </w:r>
      <w:r>
        <w:rPr>
          <w:sz w:val="19"/>
        </w:rPr>
        <w:t>limiters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LLDP-MED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Additional</w:t>
      </w:r>
      <w:r>
        <w:rPr>
          <w:spacing w:val="-3"/>
        </w:rPr>
        <w:t> </w:t>
      </w:r>
      <w:r>
        <w:rPr/>
        <w:t>Routing</w:t>
      </w:r>
      <w:r>
        <w:rPr>
          <w:spacing w:val="-3"/>
        </w:rPr>
        <w:t> </w:t>
      </w:r>
      <w:r>
        <w:rPr/>
        <w:t>Technologies</w:t>
      </w: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VRF</w:t>
      </w:r>
      <w:r>
        <w:rPr>
          <w:spacing w:val="-3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Management</w:t>
      </w:r>
      <w:r>
        <w:rPr>
          <w:spacing w:val="-2"/>
          <w:sz w:val="19"/>
        </w:rPr>
        <w:t> </w:t>
      </w:r>
      <w:r>
        <w:rPr>
          <w:sz w:val="19"/>
        </w:rPr>
        <w:t>VRF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PBR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MDNS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PIM</w:t>
      </w:r>
      <w:r>
        <w:rPr>
          <w:spacing w:val="-1"/>
          <w:sz w:val="19"/>
        </w:rPr>
        <w:t> </w:t>
      </w:r>
      <w:r>
        <w:rPr>
          <w:sz w:val="19"/>
        </w:rPr>
        <w:t>SM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</w:pPr>
      <w:r>
        <w:rPr/>
        <w:t>Capitve</w:t>
      </w:r>
      <w:r>
        <w:rPr>
          <w:spacing w:val="-4"/>
        </w:rPr>
        <w:t> </w:t>
      </w:r>
      <w:r>
        <w:rPr/>
        <w:t>Portal Authentication</w:t>
      </w:r>
    </w:p>
    <w:p>
      <w:pPr>
        <w:pStyle w:val="BodyText"/>
        <w:spacing w:before="6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3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Overview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guest</w:t>
      </w:r>
      <w:r>
        <w:rPr>
          <w:spacing w:val="-2"/>
          <w:sz w:val="19"/>
        </w:rPr>
        <w:t> </w:t>
      </w:r>
      <w:r>
        <w:rPr>
          <w:sz w:val="19"/>
        </w:rPr>
        <w:t>solutions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1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Built-in</w:t>
      </w:r>
      <w:r>
        <w:rPr>
          <w:spacing w:val="-2"/>
          <w:sz w:val="19"/>
        </w:rPr>
        <w:t> </w:t>
      </w:r>
      <w:r>
        <w:rPr>
          <w:sz w:val="19"/>
        </w:rPr>
        <w:t>web</w:t>
      </w:r>
      <w:r>
        <w:rPr>
          <w:spacing w:val="-1"/>
          <w:sz w:val="19"/>
        </w:rPr>
        <w:t> </w:t>
      </w:r>
      <w:r>
        <w:rPr>
          <w:sz w:val="19"/>
        </w:rPr>
        <w:t>auth</w:t>
      </w: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</w:tabs>
        <w:spacing w:line="244" w:lineRule="exact" w:before="0" w:after="0"/>
        <w:ind w:left="2160" w:right="0" w:hanging="361"/>
        <w:jc w:val="left"/>
        <w:rPr>
          <w:sz w:val="19"/>
        </w:rPr>
      </w:pPr>
      <w:r>
        <w:rPr>
          <w:sz w:val="19"/>
        </w:rPr>
        <w:t>ClearPass</w:t>
      </w:r>
      <w:r>
        <w:rPr>
          <w:spacing w:val="-2"/>
          <w:sz w:val="19"/>
        </w:rPr>
        <w:t> </w:t>
      </w:r>
      <w:r>
        <w:rPr>
          <w:sz w:val="19"/>
        </w:rPr>
        <w:t>redirect</w:t>
      </w:r>
      <w:r>
        <w:rPr>
          <w:spacing w:val="-3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CPPM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4"/>
        <w:ind w:left="0" w:firstLine="0"/>
        <w:rPr>
          <w:sz w:val="35"/>
        </w:rPr>
      </w:pPr>
    </w:p>
    <w:p>
      <w:pPr>
        <w:tabs>
          <w:tab w:pos="7201" w:val="left" w:leader="none"/>
        </w:tabs>
        <w:spacing w:before="0"/>
        <w:ind w:left="1440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Website:</w:t>
        <w:tab/>
        <w:t>Email:</w:t>
      </w:r>
    </w:p>
    <w:p>
      <w:pPr>
        <w:pStyle w:val="BodyText"/>
        <w:spacing w:before="8"/>
        <w:ind w:left="0" w:firstLine="0"/>
        <w:rPr>
          <w:rFonts w:ascii="Arial"/>
          <w:b/>
          <w:sz w:val="30"/>
        </w:rPr>
      </w:pPr>
    </w:p>
    <w:p>
      <w:pPr>
        <w:tabs>
          <w:tab w:pos="7201" w:val="left" w:leader="none"/>
        </w:tabs>
        <w:spacing w:before="1"/>
        <w:ind w:left="1440" w:right="0" w:firstLine="0"/>
        <w:jc w:val="left"/>
        <w:rPr>
          <w:rFonts w:ascii="Arial"/>
          <w:b/>
          <w:sz w:val="19"/>
        </w:rPr>
      </w:pPr>
      <w:hyperlink r:id="rId10">
        <w:r>
          <w:rPr>
            <w:rFonts w:ascii="Arial"/>
            <w:b/>
            <w:color w:val="171717"/>
            <w:sz w:val="19"/>
            <w:u w:val="single" w:color="171717"/>
          </w:rPr>
          <w:t>https://datacipher.com/</w:t>
        </w:r>
      </w:hyperlink>
      <w:r>
        <w:rPr>
          <w:rFonts w:ascii="Arial"/>
          <w:b/>
          <w:color w:val="171717"/>
          <w:sz w:val="19"/>
        </w:rPr>
        <w:tab/>
      </w:r>
      <w:hyperlink r:id="rId11">
        <w:r>
          <w:rPr>
            <w:rFonts w:ascii="Arial"/>
            <w:b/>
            <w:color w:val="171717"/>
            <w:sz w:val="19"/>
            <w:u w:val="single" w:color="171717"/>
          </w:rPr>
          <w:t>training@datacipher.net</w:t>
        </w:r>
      </w:hyperlink>
    </w:p>
    <w:p>
      <w:pPr>
        <w:tabs>
          <w:tab w:pos="7201" w:val="left" w:leader="none"/>
        </w:tabs>
        <w:spacing w:before="0"/>
        <w:ind w:left="1440" w:right="0" w:firstLine="0"/>
        <w:jc w:val="left"/>
        <w:rPr>
          <w:rFonts w:ascii="Arial"/>
          <w:b/>
          <w:sz w:val="19"/>
        </w:rPr>
      </w:pPr>
      <w:hyperlink r:id="rId12">
        <w:r>
          <w:rPr>
            <w:rFonts w:ascii="Arial"/>
            <w:b/>
            <w:color w:val="171717"/>
            <w:sz w:val="19"/>
            <w:u w:val="single" w:color="171717"/>
          </w:rPr>
          <w:t>https://datacipher.com.au/</w:t>
        </w:r>
      </w:hyperlink>
      <w:r>
        <w:rPr>
          <w:rFonts w:ascii="Arial"/>
          <w:b/>
          <w:color w:val="171717"/>
          <w:sz w:val="19"/>
        </w:rPr>
        <w:tab/>
      </w:r>
      <w:hyperlink r:id="rId13">
        <w:r>
          <w:rPr>
            <w:rFonts w:ascii="Arial"/>
            <w:b/>
            <w:color w:val="171717"/>
            <w:sz w:val="19"/>
            <w:u w:val="single" w:color="171717"/>
          </w:rPr>
          <w:t>training@datacipher.com.au</w:t>
        </w:r>
      </w:hyperlink>
    </w:p>
    <w:sectPr>
      <w:pgSz w:w="11910" w:h="16840"/>
      <w:pgMar w:header="190" w:footer="0" w:top="7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02"/>
      <w:numFmt w:val="decimal"/>
      <w:lvlText w:val="%1"/>
      <w:lvlJc w:val="left"/>
      <w:pPr>
        <w:ind w:left="1916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16" w:hanging="47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60" w:hanging="361"/>
    </w:pPr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4"/>
      <w:outlineLvl w:val="1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0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1" w:lineRule="exact"/>
      <w:ind w:left="216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hyperlink" Target="https://datacipher.com/" TargetMode="External"/><Relationship Id="rId11" Type="http://schemas.openxmlformats.org/officeDocument/2006/relationships/hyperlink" Target="mailto:training@datacipher.net" TargetMode="External"/><Relationship Id="rId12" Type="http://schemas.openxmlformats.org/officeDocument/2006/relationships/hyperlink" Target="https://datacipher.com.au/" TargetMode="External"/><Relationship Id="rId13" Type="http://schemas.openxmlformats.org/officeDocument/2006/relationships/hyperlink" Target="mailto:training@datacipher.com.au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 Varada</dc:creator>
  <dcterms:created xsi:type="dcterms:W3CDTF">2023-11-20T11:36:52Z</dcterms:created>
  <dcterms:modified xsi:type="dcterms:W3CDTF">2023-11-20T11:36:52Z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</Properties>
</file>